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-33019</wp:posOffset>
            </wp:positionH>
            <wp:positionV relativeFrom="page">
              <wp:posOffset>-19049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3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CENTRO DE CIÊNCIAS HUMANAS E SOCIAIS </w:t>
      </w:r>
    </w:p>
    <w:p w:rsidR="00000000" w:rsidDel="00000000" w:rsidP="00000000" w:rsidRDefault="00000000" w:rsidRPr="00000000" w14:paraId="00000004">
      <w:pPr>
        <w:jc w:val="center"/>
        <w:rPr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CURSO DE DIREITO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739" w:right="1856" w:firstLine="0"/>
        <w:jc w:val="center"/>
        <w:rPr/>
      </w:pPr>
      <w:r w:rsidDel="00000000" w:rsidR="00000000" w:rsidRPr="00000000">
        <w:rPr>
          <w:rtl w:val="0"/>
        </w:rPr>
        <w:t xml:space="preserve">                    NOME DO(A) ACADÊMICO(A)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32" w:lineRule="auto"/>
        <w:ind w:left="740" w:right="1856" w:firstLine="0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              RELATÓRIO FINAL DE ESTÁGIO</w:t>
      </w:r>
    </w:p>
    <w:p w:rsidR="00000000" w:rsidDel="00000000" w:rsidP="00000000" w:rsidRDefault="00000000" w:rsidRPr="00000000" w14:paraId="00000014">
      <w:pPr>
        <w:spacing w:line="244" w:lineRule="auto"/>
        <w:ind w:left="735" w:right="1856" w:firstLine="0"/>
        <w:jc w:val="center"/>
        <w:rPr>
          <w:b w:val="1"/>
          <w:color w:val="ff0000"/>
          <w:sz w:val="29"/>
          <w:szCs w:val="29"/>
        </w:rPr>
      </w:pPr>
      <w:r w:rsidDel="00000000" w:rsidR="00000000" w:rsidRPr="00000000">
        <w:rPr>
          <w:b w:val="1"/>
          <w:color w:val="ff0000"/>
          <w:sz w:val="29"/>
          <w:szCs w:val="29"/>
          <w:rtl w:val="0"/>
        </w:rPr>
        <w:t xml:space="preserve">       NOME DA DISCIPLINA</w:t>
      </w:r>
    </w:p>
    <w:p w:rsidR="00000000" w:rsidDel="00000000" w:rsidP="00000000" w:rsidRDefault="00000000" w:rsidRPr="00000000" w14:paraId="00000015">
      <w:pPr>
        <w:spacing w:line="244" w:lineRule="auto"/>
        <w:ind w:left="735" w:right="1856" w:firstLine="0"/>
        <w:jc w:val="center"/>
        <w:rPr>
          <w:b w:val="1"/>
          <w:color w:val="ff0000"/>
          <w:sz w:val="29"/>
          <w:szCs w:val="29"/>
        </w:rPr>
      </w:pPr>
      <w:r w:rsidDel="00000000" w:rsidR="00000000" w:rsidRPr="00000000">
        <w:rPr>
          <w:b w:val="1"/>
          <w:color w:val="ff0000"/>
          <w:sz w:val="29"/>
          <w:szCs w:val="29"/>
          <w:rtl w:val="0"/>
        </w:rPr>
        <w:t xml:space="preserve">        NOME DO PROFESSOR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44" w:right="1856" w:firstLine="0"/>
        <w:jc w:val="center"/>
        <w:rPr>
          <w:b w:val="1"/>
          <w:sz w:val="29"/>
          <w:szCs w:val="29"/>
        </w:rPr>
        <w:sectPr>
          <w:footerReference r:id="rId7" w:type="default"/>
          <w:pgSz w:h="16840" w:w="11910" w:orient="portrait"/>
          <w:pgMar w:bottom="1580" w:top="120" w:left="1133" w:right="1700" w:header="0" w:footer="1384"/>
          <w:pgNumType w:start="1"/>
        </w:sectPr>
      </w:pPr>
      <w:r w:rsidDel="00000000" w:rsidR="00000000" w:rsidRPr="00000000">
        <w:rPr>
          <w:b w:val="1"/>
          <w:sz w:val="29"/>
          <w:szCs w:val="29"/>
          <w:rtl w:val="0"/>
        </w:rPr>
        <w:t xml:space="preserve">      Cruz Alta - RS, [data]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-33019</wp:posOffset>
            </wp:positionH>
            <wp:positionV relativeFrom="page">
              <wp:posOffset>0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1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5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I  - INTRODUÇÃO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Discorrer acerca da importância da disciplina; Apresentar o objetivo do relatório;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0"/>
          <w:tab w:val="left" w:leader="none" w:pos="4826"/>
          <w:tab w:val="left" w:leader="none" w:pos="6636"/>
        </w:tabs>
        <w:spacing w:after="0" w:before="66" w:line="242" w:lineRule="auto"/>
        <w:ind w:left="125" w:right="1261" w:firstLine="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Facultativamente,</w:t>
        <w:tab/>
        <w:t xml:space="preserve">acrescentar</w:t>
        <w:tab/>
        <w:t xml:space="preserve">informações</w:t>
        <w:tab/>
        <w:t xml:space="preserve">adicionais             pertinentes.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II - DESENVOLVIMENTO</w:t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1"/>
        </w:numPr>
        <w:tabs>
          <w:tab w:val="left" w:leader="none" w:pos="614"/>
        </w:tabs>
        <w:spacing w:before="318" w:lineRule="auto"/>
        <w:ind w:left="614" w:hanging="201"/>
        <w:rPr/>
      </w:pPr>
      <w:r w:rsidDel="00000000" w:rsidR="00000000" w:rsidRPr="00000000">
        <w:rPr>
          <w:rtl w:val="0"/>
        </w:rPr>
        <w:t xml:space="preserve">Aula 1: [informar a data]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Apresentar um resumo dos principais pontos; </w:t>
      </w:r>
    </w:p>
    <w:p w:rsidR="00000000" w:rsidDel="00000000" w:rsidP="00000000" w:rsidRDefault="00000000" w:rsidRPr="00000000" w14:paraId="0000002F">
      <w:pPr>
        <w:pStyle w:val="Heading2"/>
        <w:numPr>
          <w:ilvl w:val="1"/>
          <w:numId w:val="1"/>
        </w:numPr>
        <w:tabs>
          <w:tab w:val="left" w:leader="none" w:pos="614"/>
        </w:tabs>
        <w:spacing w:before="314" w:lineRule="auto"/>
        <w:ind w:left="614" w:hanging="201"/>
        <w:rPr/>
      </w:pPr>
      <w:r w:rsidDel="00000000" w:rsidR="00000000" w:rsidRPr="00000000">
        <w:rPr>
          <w:rtl w:val="0"/>
        </w:rPr>
        <w:t xml:space="preserve">Aula 2: [informar a data]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4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4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Apresentar um resumo dos principais pontos;</w:t>
      </w:r>
    </w:p>
    <w:p w:rsidR="00000000" w:rsidDel="00000000" w:rsidP="00000000" w:rsidRDefault="00000000" w:rsidRPr="00000000" w14:paraId="00000034">
      <w:pPr>
        <w:pStyle w:val="Heading2"/>
        <w:numPr>
          <w:ilvl w:val="1"/>
          <w:numId w:val="1"/>
        </w:numPr>
        <w:tabs>
          <w:tab w:val="left" w:leader="none" w:pos="614"/>
        </w:tabs>
        <w:spacing w:before="312" w:lineRule="auto"/>
        <w:ind w:left="614" w:hanging="201"/>
        <w:rPr/>
      </w:pPr>
      <w:r w:rsidDel="00000000" w:rsidR="00000000" w:rsidRPr="00000000">
        <w:rPr>
          <w:rtl w:val="0"/>
        </w:rPr>
        <w:t xml:space="preserve">Aula 3: [informar a data]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Apresentar um resumo dos principais pontos;</w:t>
      </w:r>
    </w:p>
    <w:p w:rsidR="00000000" w:rsidDel="00000000" w:rsidP="00000000" w:rsidRDefault="00000000" w:rsidRPr="00000000" w14:paraId="00000039">
      <w:pPr>
        <w:pStyle w:val="Heading2"/>
        <w:numPr>
          <w:ilvl w:val="1"/>
          <w:numId w:val="1"/>
        </w:numPr>
        <w:tabs>
          <w:tab w:val="left" w:leader="none" w:pos="614"/>
        </w:tabs>
        <w:spacing w:before="313" w:lineRule="auto"/>
        <w:ind w:left="614" w:hanging="201"/>
        <w:rPr/>
      </w:pPr>
      <w:r w:rsidDel="00000000" w:rsidR="00000000" w:rsidRPr="00000000">
        <w:rPr>
          <w:rtl w:val="0"/>
        </w:rPr>
        <w:t xml:space="preserve">Aula 4: [informar a data]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</w:t>
      </w:r>
      <w:r w:rsidDel="00000000" w:rsidR="00000000" w:rsidRPr="00000000">
        <w:rPr>
          <w:sz w:val="29"/>
          <w:szCs w:val="29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s elaboradas se houveram no dia;</w:t>
      </w: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-33019</wp:posOffset>
            </wp:positionH>
            <wp:positionV relativeFrom="page">
              <wp:posOffset>13494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2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Apresentar um resumo dos principais pontos</w:t>
      </w:r>
      <w:r w:rsidDel="00000000" w:rsidR="00000000" w:rsidRPr="00000000">
        <w:rPr>
          <w:sz w:val="29"/>
          <w:szCs w:val="29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numPr>
          <w:ilvl w:val="1"/>
          <w:numId w:val="1"/>
        </w:numPr>
        <w:tabs>
          <w:tab w:val="left" w:leader="none" w:pos="614"/>
        </w:tabs>
        <w:spacing w:before="314" w:lineRule="auto"/>
        <w:ind w:left="614" w:hanging="201"/>
        <w:rPr/>
      </w:pPr>
      <w:r w:rsidDel="00000000" w:rsidR="00000000" w:rsidRPr="00000000">
        <w:rPr>
          <w:rtl w:val="0"/>
        </w:rPr>
        <w:t xml:space="preserve">Aula 5: [informar a data]</w:t>
      </w:r>
    </w:p>
    <w:p w:rsidR="00000000" w:rsidDel="00000000" w:rsidP="00000000" w:rsidRDefault="00000000" w:rsidRPr="00000000" w14:paraId="0000003E">
      <w:pPr>
        <w:tabs>
          <w:tab w:val="left" w:leader="none" w:pos="614"/>
        </w:tabs>
        <w:ind w:left="61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Apresentar um resumo dos principais pontos;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numPr>
          <w:ilvl w:val="1"/>
          <w:numId w:val="1"/>
        </w:numPr>
        <w:tabs>
          <w:tab w:val="left" w:leader="none" w:pos="614"/>
        </w:tabs>
        <w:ind w:left="614" w:hanging="201"/>
        <w:rPr/>
      </w:pPr>
      <w:r w:rsidDel="00000000" w:rsidR="00000000" w:rsidRPr="00000000">
        <w:rPr>
          <w:rtl w:val="0"/>
        </w:rPr>
        <w:t xml:space="preserve">Aula 6: [informar a data]</w:t>
      </w:r>
    </w:p>
    <w:p w:rsidR="00000000" w:rsidDel="00000000" w:rsidP="00000000" w:rsidRDefault="00000000" w:rsidRPr="00000000" w14:paraId="00000044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        Apresentar um resumo dos principais ponto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Style w:val="Heading2"/>
        <w:numPr>
          <w:ilvl w:val="1"/>
          <w:numId w:val="1"/>
        </w:numPr>
        <w:tabs>
          <w:tab w:val="left" w:leader="none" w:pos="614"/>
        </w:tabs>
      </w:pPr>
      <w:r w:rsidDel="00000000" w:rsidR="00000000" w:rsidRPr="00000000">
        <w:rPr>
          <w:rtl w:val="0"/>
        </w:rPr>
        <w:t xml:space="preserve">Aula 6: [informar a data]</w:t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v9ecuv174io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346"/>
          <w:tab w:val="left" w:leader="none" w:pos="3094"/>
          <w:tab w:val="left" w:leader="none" w:pos="4758"/>
        </w:tabs>
        <w:spacing w:line="242" w:lineRule="auto"/>
        <w:ind w:left="687" w:right="3045" w:firstLine="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Descrever</w:t>
        <w:tab/>
        <w:t xml:space="preserve">os</w:t>
        <w:tab/>
        <w:t xml:space="preserve">conteúdos</w:t>
        <w:tab/>
        <w:t xml:space="preserve">abordados; Apresentar um resumo dos principais pontos;</w:t>
      </w:r>
    </w:p>
    <w:p w:rsidR="00000000" w:rsidDel="00000000" w:rsidP="00000000" w:rsidRDefault="00000000" w:rsidRPr="00000000" w14:paraId="0000004B">
      <w:pPr>
        <w:tabs>
          <w:tab w:val="left" w:leader="none" w:pos="2346"/>
          <w:tab w:val="left" w:leader="none" w:pos="3094"/>
          <w:tab w:val="left" w:leader="none" w:pos="4758"/>
        </w:tabs>
        <w:spacing w:line="242" w:lineRule="auto"/>
        <w:ind w:left="687" w:right="3045" w:firstLine="0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Peças elaboradas se houveram no dia;</w:t>
      </w:r>
    </w:p>
    <w:p w:rsidR="00000000" w:rsidDel="00000000" w:rsidP="00000000" w:rsidRDefault="00000000" w:rsidRPr="00000000" w14:paraId="0000004C">
      <w:pPr>
        <w:rPr>
          <w:color w:val="ff0000"/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         Apresentar um resumo dos principais ponto</w:t>
      </w:r>
      <w:r w:rsidDel="00000000" w:rsidR="00000000" w:rsidRPr="00000000">
        <w:rPr>
          <w:color w:val="ff0000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  <w:rtl w:val="0"/>
        </w:rPr>
        <w:t xml:space="preserve">Obs.: As datas das atividades deverão estar de acordo com a ficha preenchida no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  <w:rtl w:val="0"/>
        </w:rPr>
        <w:t xml:space="preserve">Deixar em branco a data relativa a aula que o aluno tenha faltado e não realizou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1"/>
        </w:numPr>
        <w:tabs>
          <w:tab w:val="left" w:leader="none" w:pos="614"/>
        </w:tabs>
        <w:spacing w:before="312" w:lineRule="auto"/>
        <w:ind w:left="614" w:hanging="201"/>
        <w:rPr/>
      </w:pPr>
      <w:r w:rsidDel="00000000" w:rsidR="00000000" w:rsidRPr="00000000">
        <w:rPr>
          <w:rtl w:val="0"/>
        </w:rPr>
        <w:t xml:space="preserve">Atividades Complementares: [Audiências]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25" w:right="1262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 as atividades complementares desenvolvidas bem como em que datas foram realizadas.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tabs>
          <w:tab w:val="left" w:leader="none" w:pos="340"/>
        </w:tabs>
        <w:rPr/>
      </w:pPr>
      <w:r w:rsidDel="00000000" w:rsidR="00000000" w:rsidRPr="00000000">
        <w:rPr>
          <w:rtl w:val="0"/>
        </w:rPr>
        <w:t xml:space="preserve">III - CONCLUSÃO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4" w:lineRule="auto"/>
        <w:ind w:left="125" w:right="1260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Discorrer sobre a percepção em relação às aulas, conteúdos estudados, metodologias e atividades, ressaltando pontos negativos e/ou positivos.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0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580" w:top="120" w:left="1133" w:right="1700" w:header="0" w:footer="138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4" w:lineRule="auto"/>
        <w:ind w:left="0" w:right="12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bookmarkStart w:colFirst="0" w:colLast="0" w:name="_sgmdspuc3u65" w:id="1"/>
      <w:bookmarkEnd w:id="1"/>
      <w:r w:rsidDel="00000000" w:rsidR="00000000" w:rsidRPr="00000000">
        <w:rPr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-33019</wp:posOffset>
            </wp:positionH>
            <wp:positionV relativeFrom="page">
              <wp:posOffset>31750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4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580" w:top="120" w:left="1133" w:right="1700" w:header="0" w:footer="13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41" w:hanging="216"/>
      </w:pPr>
      <w:rPr>
        <w:rFonts w:ascii="Times New Roman" w:cs="Times New Roman" w:eastAsia="Times New Roman" w:hAnsi="Times New Roman"/>
        <w:b w:val="1"/>
        <w:i w:val="0"/>
        <w:sz w:val="29"/>
        <w:szCs w:val="29"/>
      </w:rPr>
    </w:lvl>
    <w:lvl w:ilvl="1">
      <w:start w:val="0"/>
      <w:numFmt w:val="bullet"/>
      <w:lvlText w:val="●"/>
      <w:lvlJc w:val="left"/>
      <w:pPr>
        <w:ind w:left="614" w:hanging="202"/>
      </w:pPr>
      <w:rPr>
        <w:rFonts w:ascii="Noto Sans Symbols" w:cs="Noto Sans Symbols" w:eastAsia="Noto Sans Symbols" w:hAnsi="Noto Sans Symbols"/>
        <w:b w:val="0"/>
        <w:i w:val="0"/>
        <w:sz w:val="29"/>
        <w:szCs w:val="29"/>
      </w:rPr>
    </w:lvl>
    <w:lvl w:ilvl="2">
      <w:start w:val="0"/>
      <w:numFmt w:val="bullet"/>
      <w:lvlText w:val="•"/>
      <w:lvlJc w:val="left"/>
      <w:pPr>
        <w:ind w:left="1559" w:hanging="201.99999999999977"/>
      </w:pPr>
      <w:rPr/>
    </w:lvl>
    <w:lvl w:ilvl="3">
      <w:start w:val="0"/>
      <w:numFmt w:val="bullet"/>
      <w:lvlText w:val="•"/>
      <w:lvlJc w:val="left"/>
      <w:pPr>
        <w:ind w:left="2499" w:hanging="202"/>
      </w:pPr>
      <w:rPr/>
    </w:lvl>
    <w:lvl w:ilvl="4">
      <w:start w:val="0"/>
      <w:numFmt w:val="bullet"/>
      <w:lvlText w:val="•"/>
      <w:lvlJc w:val="left"/>
      <w:pPr>
        <w:ind w:left="3438" w:hanging="202"/>
      </w:pPr>
      <w:rPr/>
    </w:lvl>
    <w:lvl w:ilvl="5">
      <w:start w:val="0"/>
      <w:numFmt w:val="bullet"/>
      <w:lvlText w:val="•"/>
      <w:lvlJc w:val="left"/>
      <w:pPr>
        <w:ind w:left="4378" w:hanging="202"/>
      </w:pPr>
      <w:rPr/>
    </w:lvl>
    <w:lvl w:ilvl="6">
      <w:start w:val="0"/>
      <w:numFmt w:val="bullet"/>
      <w:lvlText w:val="•"/>
      <w:lvlJc w:val="left"/>
      <w:pPr>
        <w:ind w:left="5317" w:hanging="201.9999999999991"/>
      </w:pPr>
      <w:rPr/>
    </w:lvl>
    <w:lvl w:ilvl="7">
      <w:start w:val="0"/>
      <w:numFmt w:val="bullet"/>
      <w:lvlText w:val="•"/>
      <w:lvlJc w:val="left"/>
      <w:pPr>
        <w:ind w:left="6257" w:hanging="202"/>
      </w:pPr>
      <w:rPr/>
    </w:lvl>
    <w:lvl w:ilvl="8">
      <w:start w:val="0"/>
      <w:numFmt w:val="bullet"/>
      <w:lvlText w:val="•"/>
      <w:lvlJc w:val="left"/>
      <w:pPr>
        <w:ind w:left="7196" w:hanging="2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40" w:hanging="215"/>
    </w:pPr>
    <w:rPr>
      <w:b w:val="1"/>
      <w:sz w:val="29"/>
      <w:szCs w:val="29"/>
    </w:rPr>
  </w:style>
  <w:style w:type="paragraph" w:styleId="Heading2">
    <w:name w:val="heading 2"/>
    <w:basedOn w:val="Normal"/>
    <w:next w:val="Normal"/>
    <w:pPr>
      <w:ind w:left="614" w:hanging="201"/>
    </w:pPr>
    <w:rPr>
      <w:b w:val="1"/>
      <w:sz w:val="29"/>
      <w:szCs w:val="2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2024-11-12T00:00:00Z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2025-06-24T00:00:00Z</vt:lpwstr>
  </property>
  <property fmtid="{D5CDD505-2E9C-101B-9397-08002B2CF9AE}" pid="5" name="Producer">
    <vt:lpwstr>Microsoft® Word LTSC</vt:lpwstr>
  </property>
</Properties>
</file>