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A186" w14:textId="77777777" w:rsidR="00242532" w:rsidRDefault="00000000">
      <w:pPr>
        <w:spacing w:after="0" w:line="360" w:lineRule="auto"/>
        <w:ind w:left="-851" w:right="-85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ADITIVO PPGAIS Nº 04/2025</w:t>
      </w:r>
    </w:p>
    <w:p w14:paraId="17055D96" w14:textId="77777777" w:rsidR="00242532" w:rsidRDefault="00242532">
      <w:pPr>
        <w:spacing w:after="0" w:line="360" w:lineRule="auto"/>
        <w:ind w:left="720" w:right="-852"/>
        <w:jc w:val="both"/>
        <w:rPr>
          <w:rFonts w:ascii="Times New Roman" w:eastAsia="Times New Roman" w:hAnsi="Times New Roman" w:cs="Times New Roman"/>
          <w:b/>
        </w:rPr>
      </w:pPr>
    </w:p>
    <w:p w14:paraId="43E3F70B" w14:textId="77777777" w:rsidR="00242532" w:rsidRDefault="00000000">
      <w:pPr>
        <w:spacing w:after="0" w:line="360" w:lineRule="auto"/>
        <w:ind w:left="4125" w:right="-852" w:hanging="1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Altera o Edital Nº 18/2024 que dispõe sobre o Processo de Inscrições e Seleção às vagas em regime de fluxo contínuo no Curso de Doutorado do Programa de Pós-Graduação Stricto Sensu em Atenção Integral à Saúde - PPGAIS, em associação UNICRUZ/ URI-Erechim/UNIJUÍ</w:t>
      </w:r>
    </w:p>
    <w:p w14:paraId="1B8939A4" w14:textId="77777777" w:rsidR="00242532" w:rsidRDefault="00242532">
      <w:pPr>
        <w:spacing w:after="0" w:line="360" w:lineRule="auto"/>
        <w:ind w:left="4125" w:right="-852" w:hanging="14"/>
        <w:jc w:val="both"/>
        <w:rPr>
          <w:rFonts w:ascii="Times New Roman" w:eastAsia="Times New Roman" w:hAnsi="Times New Roman" w:cs="Times New Roman"/>
          <w:b/>
        </w:rPr>
      </w:pPr>
    </w:p>
    <w:p w14:paraId="7A74F77B" w14:textId="77777777" w:rsidR="00242532" w:rsidRDefault="00000000">
      <w:pPr>
        <w:spacing w:after="0" w:line="36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Altera os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textos :</w:t>
      </w:r>
      <w:proofErr w:type="gramEnd"/>
    </w:p>
    <w:p w14:paraId="74471EA5" w14:textId="77777777" w:rsidR="00242532" w:rsidRDefault="00242532">
      <w:pPr>
        <w:spacing w:after="0" w:line="360" w:lineRule="auto"/>
        <w:ind w:right="-85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6F8E9C" w14:textId="77777777" w:rsidR="00242532" w:rsidRDefault="00000000">
      <w:pPr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INSCRIÇÕES </w:t>
      </w:r>
    </w:p>
    <w:p w14:paraId="3DBEDB73" w14:textId="77777777" w:rsidR="00242532" w:rsidRDefault="00000000">
      <w:pPr>
        <w:spacing w:after="0" w:line="360" w:lineRule="auto"/>
        <w:ind w:right="-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5.1 </w:t>
      </w:r>
      <w:r>
        <w:rPr>
          <w:rFonts w:ascii="Times New Roman" w:eastAsia="Times New Roman" w:hAnsi="Times New Roman" w:cs="Times New Roman"/>
        </w:rPr>
        <w:t>Período de inscrição online: de 12 de maio de 2025 a 12 de junho de 2025.</w:t>
      </w:r>
    </w:p>
    <w:p w14:paraId="5DF5B061" w14:textId="77777777" w:rsidR="00242532" w:rsidRDefault="00242532">
      <w:pPr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b/>
        </w:rPr>
      </w:pPr>
    </w:p>
    <w:p w14:paraId="357C5EC4" w14:textId="77777777" w:rsidR="00242532" w:rsidRDefault="00000000">
      <w:pPr>
        <w:spacing w:after="0" w:line="360" w:lineRule="auto"/>
        <w:ind w:left="-851" w:right="-85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6.1. CALENDÁRIO DO PROCESSO SELETIVO</w:t>
      </w:r>
      <w:r>
        <w:rPr>
          <w:rFonts w:ascii="Times New Roman" w:eastAsia="Times New Roman" w:hAnsi="Times New Roman" w:cs="Times New Roman"/>
          <w:i/>
        </w:rPr>
        <w:t>.</w:t>
      </w:r>
    </w:p>
    <w:tbl>
      <w:tblPr>
        <w:tblStyle w:val="ad"/>
        <w:tblW w:w="1045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5925"/>
      </w:tblGrid>
      <w:tr w:rsidR="00242532" w14:paraId="6E7F5AB2" w14:textId="77777777">
        <w:trPr>
          <w:trHeight w:val="454"/>
        </w:trPr>
        <w:tc>
          <w:tcPr>
            <w:tcW w:w="4530" w:type="dxa"/>
            <w:tcBorders>
              <w:bottom w:val="single" w:sz="4" w:space="0" w:color="000000"/>
            </w:tcBorders>
            <w:vAlign w:val="center"/>
          </w:tcPr>
          <w:p w14:paraId="7F4C63C2" w14:textId="77777777" w:rsidR="00242532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do edital</w:t>
            </w:r>
          </w:p>
        </w:tc>
        <w:tc>
          <w:tcPr>
            <w:tcW w:w="5925" w:type="dxa"/>
            <w:tcBorders>
              <w:bottom w:val="single" w:sz="4" w:space="0" w:color="000000"/>
            </w:tcBorders>
            <w:vAlign w:val="center"/>
          </w:tcPr>
          <w:p w14:paraId="309C1286" w14:textId="77777777" w:rsidR="00242532" w:rsidRDefault="00000000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de maio de 2025</w:t>
            </w:r>
          </w:p>
        </w:tc>
      </w:tr>
      <w:tr w:rsidR="00242532" w14:paraId="05CCCD80" w14:textId="77777777">
        <w:trPr>
          <w:trHeight w:val="454"/>
        </w:trPr>
        <w:tc>
          <w:tcPr>
            <w:tcW w:w="4530" w:type="dxa"/>
            <w:vAlign w:val="center"/>
          </w:tcPr>
          <w:p w14:paraId="26C74B76" w14:textId="77777777" w:rsidR="00242532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Período de inscrição online </w:t>
            </w:r>
          </w:p>
        </w:tc>
        <w:tc>
          <w:tcPr>
            <w:tcW w:w="5925" w:type="dxa"/>
            <w:vAlign w:val="center"/>
          </w:tcPr>
          <w:p w14:paraId="46A6BDD1" w14:textId="77777777" w:rsidR="00242532" w:rsidRDefault="00000000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de maio de 2025 a 12 de junho de 2025</w:t>
            </w:r>
          </w:p>
        </w:tc>
      </w:tr>
      <w:tr w:rsidR="00242532" w14:paraId="47081FC3" w14:textId="77777777">
        <w:trPr>
          <w:trHeight w:val="454"/>
        </w:trPr>
        <w:tc>
          <w:tcPr>
            <w:tcW w:w="4530" w:type="dxa"/>
            <w:vAlign w:val="center"/>
          </w:tcPr>
          <w:p w14:paraId="1CF4616C" w14:textId="77777777" w:rsidR="00242532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Período para entrega dos documentos</w:t>
            </w:r>
          </w:p>
        </w:tc>
        <w:tc>
          <w:tcPr>
            <w:tcW w:w="5925" w:type="dxa"/>
            <w:vAlign w:val="center"/>
          </w:tcPr>
          <w:p w14:paraId="664A2F5E" w14:textId="77777777" w:rsidR="00242532" w:rsidRDefault="00000000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07 dias após a realização da inscrição.</w:t>
            </w:r>
          </w:p>
        </w:tc>
      </w:tr>
      <w:tr w:rsidR="00242532" w14:paraId="40AA4067" w14:textId="77777777">
        <w:trPr>
          <w:trHeight w:val="454"/>
        </w:trPr>
        <w:tc>
          <w:tcPr>
            <w:tcW w:w="4530" w:type="dxa"/>
            <w:vAlign w:val="center"/>
          </w:tcPr>
          <w:p w14:paraId="1DB743EC" w14:textId="77777777" w:rsidR="00242532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Divulgação das inscrições homologadas e divulgação da data de entrevista</w:t>
            </w:r>
          </w:p>
        </w:tc>
        <w:tc>
          <w:tcPr>
            <w:tcW w:w="5925" w:type="dxa"/>
            <w:vAlign w:val="center"/>
          </w:tcPr>
          <w:p w14:paraId="1AB58489" w14:textId="77777777" w:rsidR="00242532" w:rsidRDefault="00000000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Até 07 dias após a entrega de documentos na página do Programa no link: </w:t>
            </w:r>
            <w:hyperlink r:id="rId7">
              <w:r>
                <w:rPr>
                  <w:rFonts w:ascii="Times New Roman" w:eastAsia="Times New Roman" w:hAnsi="Times New Roman" w:cs="Times New Roman"/>
                  <w:u w:val="single"/>
                </w:rPr>
                <w:t>www.unijui.edu.br/ppgais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- </w:t>
            </w:r>
            <w:hyperlink r:id="rId8">
              <w:r>
                <w:rPr>
                  <w:rFonts w:ascii="Times New Roman" w:eastAsia="Times New Roman" w:hAnsi="Times New Roman" w:cs="Times New Roman"/>
                  <w:u w:val="single"/>
                </w:rPr>
                <w:t>www.unicruz.edu.br/ppgais</w:t>
              </w:r>
            </w:hyperlink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u w:val="single"/>
              </w:rPr>
              <w:t>ww.uricer.edu.br/ppgais</w:t>
            </w:r>
          </w:p>
        </w:tc>
      </w:tr>
      <w:tr w:rsidR="00242532" w14:paraId="669A1E43" w14:textId="77777777">
        <w:trPr>
          <w:trHeight w:val="454"/>
        </w:trPr>
        <w:tc>
          <w:tcPr>
            <w:tcW w:w="4530" w:type="dxa"/>
            <w:vAlign w:val="center"/>
          </w:tcPr>
          <w:p w14:paraId="5E7597F1" w14:textId="77777777" w:rsidR="00242532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Entrevistas</w:t>
            </w:r>
          </w:p>
        </w:tc>
        <w:tc>
          <w:tcPr>
            <w:tcW w:w="5925" w:type="dxa"/>
            <w:vAlign w:val="center"/>
          </w:tcPr>
          <w:p w14:paraId="6052E14D" w14:textId="77777777" w:rsidR="00242532" w:rsidRDefault="00000000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10 dias após a homologação das inscrições.</w:t>
            </w:r>
          </w:p>
        </w:tc>
      </w:tr>
      <w:tr w:rsidR="00242532" w14:paraId="08002DF8" w14:textId="77777777">
        <w:trPr>
          <w:trHeight w:val="454"/>
        </w:trPr>
        <w:tc>
          <w:tcPr>
            <w:tcW w:w="4530" w:type="dxa"/>
            <w:vAlign w:val="center"/>
          </w:tcPr>
          <w:p w14:paraId="4187E1A2" w14:textId="77777777" w:rsidR="00242532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Divulgação do resultado</w:t>
            </w:r>
          </w:p>
        </w:tc>
        <w:tc>
          <w:tcPr>
            <w:tcW w:w="5925" w:type="dxa"/>
            <w:vAlign w:val="center"/>
          </w:tcPr>
          <w:p w14:paraId="14E7CFE8" w14:textId="77777777" w:rsidR="00242532" w:rsidRDefault="00000000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10 dias após a entrevista no link:</w:t>
            </w:r>
          </w:p>
          <w:p w14:paraId="1C1FB8C5" w14:textId="77777777" w:rsidR="00242532" w:rsidRDefault="00000000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u w:val="single"/>
                </w:rPr>
                <w:t>www.unijui.edu.br/ppgais</w:t>
              </w:r>
            </w:hyperlink>
            <w:r>
              <w:rPr>
                <w:rFonts w:ascii="Times New Roman" w:eastAsia="Times New Roman" w:hAnsi="Times New Roman" w:cs="Times New Roman"/>
              </w:rPr>
              <w:t>;w</w:t>
            </w:r>
            <w:hyperlink r:id="rId10">
              <w:r>
                <w:rPr>
                  <w:rFonts w:ascii="Times New Roman" w:eastAsia="Times New Roman" w:hAnsi="Times New Roman" w:cs="Times New Roman"/>
                  <w:u w:val="single"/>
                </w:rPr>
                <w:t>ww.unicruz.edu.br/ppgais</w:t>
              </w:r>
            </w:hyperlink>
            <w:r>
              <w:rPr>
                <w:rFonts w:ascii="Times New Roman" w:eastAsia="Times New Roman" w:hAnsi="Times New Roman" w:cs="Times New Roman"/>
                <w:u w:val="single"/>
              </w:rPr>
              <w:t>; www.uricer.edu.br/ppgais</w:t>
            </w:r>
          </w:p>
        </w:tc>
      </w:tr>
      <w:tr w:rsidR="00242532" w14:paraId="14A01716" w14:textId="77777777">
        <w:trPr>
          <w:trHeight w:val="454"/>
        </w:trPr>
        <w:tc>
          <w:tcPr>
            <w:tcW w:w="4530" w:type="dxa"/>
            <w:vAlign w:val="center"/>
          </w:tcPr>
          <w:p w14:paraId="09F032C0" w14:textId="77777777" w:rsidR="00242532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Período de matrículas</w:t>
            </w:r>
          </w:p>
        </w:tc>
        <w:tc>
          <w:tcPr>
            <w:tcW w:w="5925" w:type="dxa"/>
            <w:vAlign w:val="center"/>
          </w:tcPr>
          <w:p w14:paraId="5ED7B74E" w14:textId="77777777" w:rsidR="00242532" w:rsidRDefault="00000000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10 dias após a divulgação do resultado</w:t>
            </w:r>
          </w:p>
        </w:tc>
      </w:tr>
      <w:tr w:rsidR="00242532" w14:paraId="35AE5DF1" w14:textId="77777777">
        <w:trPr>
          <w:trHeight w:val="454"/>
        </w:trPr>
        <w:tc>
          <w:tcPr>
            <w:tcW w:w="4530" w:type="dxa"/>
            <w:vAlign w:val="center"/>
          </w:tcPr>
          <w:p w14:paraId="5CA2621C" w14:textId="77777777" w:rsidR="00242532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Início das aulas</w:t>
            </w:r>
          </w:p>
        </w:tc>
        <w:tc>
          <w:tcPr>
            <w:tcW w:w="5925" w:type="dxa"/>
            <w:vAlign w:val="center"/>
          </w:tcPr>
          <w:p w14:paraId="5C9AB213" w14:textId="77777777" w:rsidR="00242532" w:rsidRDefault="00000000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10 dias após a matrícula.</w:t>
            </w:r>
          </w:p>
        </w:tc>
      </w:tr>
    </w:tbl>
    <w:p w14:paraId="7D56B49F" w14:textId="77777777" w:rsidR="00242532" w:rsidRDefault="00242532">
      <w:pPr>
        <w:spacing w:after="0" w:line="360" w:lineRule="auto"/>
        <w:ind w:left="-851" w:right="-851"/>
        <w:jc w:val="both"/>
        <w:rPr>
          <w:rFonts w:ascii="Times New Roman" w:eastAsia="Times New Roman" w:hAnsi="Times New Roman" w:cs="Times New Roman"/>
          <w:b/>
        </w:rPr>
      </w:pPr>
    </w:p>
    <w:p w14:paraId="025C424F" w14:textId="77777777" w:rsidR="00242532" w:rsidRDefault="00000000">
      <w:pPr>
        <w:spacing w:after="0" w:line="360" w:lineRule="auto"/>
        <w:ind w:left="-851" w:right="-8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Passado na Secretaria do Programa de Pós-Graduação S</w:t>
      </w:r>
      <w:r>
        <w:rPr>
          <w:rFonts w:ascii="Times New Roman" w:eastAsia="Times New Roman" w:hAnsi="Times New Roman" w:cs="Times New Roman"/>
          <w:i/>
        </w:rPr>
        <w:t xml:space="preserve">tricto Sensu 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b/>
        </w:rPr>
        <w:t xml:space="preserve">Atenção Integral à Saúde </w:t>
      </w:r>
      <w:r>
        <w:rPr>
          <w:rFonts w:ascii="Times New Roman" w:eastAsia="Times New Roman" w:hAnsi="Times New Roman" w:cs="Times New Roman"/>
        </w:rPr>
        <w:t>aos doze dias do mês de maio de dois mil e vinte e cinco.</w:t>
      </w:r>
    </w:p>
    <w:p w14:paraId="28687EA2" w14:textId="77777777" w:rsidR="00242532" w:rsidRDefault="00000000">
      <w:pPr>
        <w:spacing w:after="0" w:line="360" w:lineRule="auto"/>
        <w:ind w:left="-851" w:right="-852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3F541C5" wp14:editId="52E90D90">
            <wp:simplePos x="0" y="0"/>
            <wp:positionH relativeFrom="column">
              <wp:posOffset>961552</wp:posOffset>
            </wp:positionH>
            <wp:positionV relativeFrom="paragraph">
              <wp:posOffset>116853</wp:posOffset>
            </wp:positionV>
            <wp:extent cx="3471912" cy="745503"/>
            <wp:effectExtent l="0" t="0" r="0" b="0"/>
            <wp:wrapNone/>
            <wp:docPr id="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1912" cy="745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CECD97" w14:textId="77777777" w:rsidR="00242532" w:rsidRDefault="00242532">
      <w:pPr>
        <w:spacing w:after="0" w:line="360" w:lineRule="auto"/>
        <w:ind w:right="-852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57B2084C" w14:textId="77777777" w:rsidR="00242532" w:rsidRDefault="002425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2"/>
        <w:jc w:val="both"/>
        <w:rPr>
          <w:rFonts w:ascii="Arial" w:eastAsia="Arial" w:hAnsi="Arial" w:cs="Arial"/>
          <w:color w:val="000000"/>
        </w:rPr>
      </w:pPr>
    </w:p>
    <w:sectPr w:rsidR="00242532">
      <w:headerReference w:type="default" r:id="rId12"/>
      <w:footerReference w:type="default" r:id="rId13"/>
      <w:pgSz w:w="11906" w:h="16838"/>
      <w:pgMar w:top="851" w:right="1701" w:bottom="1134" w:left="1701" w:header="2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77F1" w14:textId="77777777" w:rsidR="00196383" w:rsidRDefault="00196383">
      <w:pPr>
        <w:spacing w:after="0" w:line="240" w:lineRule="auto"/>
      </w:pPr>
      <w:r>
        <w:separator/>
      </w:r>
    </w:p>
  </w:endnote>
  <w:endnote w:type="continuationSeparator" w:id="0">
    <w:p w14:paraId="3DFBBACA" w14:textId="77777777" w:rsidR="00196383" w:rsidRDefault="001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0855" w14:textId="77777777" w:rsidR="00242532" w:rsidRDefault="00242532">
    <w:pPr>
      <w:tabs>
        <w:tab w:val="center" w:pos="4252"/>
        <w:tab w:val="right" w:pos="8504"/>
      </w:tabs>
      <w:spacing w:after="0" w:line="240" w:lineRule="auto"/>
    </w:pPr>
  </w:p>
  <w:p w14:paraId="3B5C5BE0" w14:textId="77777777" w:rsidR="002425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inline distT="114300" distB="114300" distL="114300" distR="114300" wp14:anchorId="165CDDDB" wp14:editId="03B7E065">
          <wp:extent cx="5399730" cy="736600"/>
          <wp:effectExtent l="0" t="0" r="0" b="0"/>
          <wp:docPr id="4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F78C" w14:textId="77777777" w:rsidR="00196383" w:rsidRDefault="00196383">
      <w:pPr>
        <w:spacing w:after="0" w:line="240" w:lineRule="auto"/>
      </w:pPr>
      <w:r>
        <w:separator/>
      </w:r>
    </w:p>
  </w:footnote>
  <w:footnote w:type="continuationSeparator" w:id="0">
    <w:p w14:paraId="68C3C861" w14:textId="77777777" w:rsidR="00196383" w:rsidRDefault="0019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E920" w14:textId="77777777" w:rsidR="002425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605C6E8" wp14:editId="36AC9856">
          <wp:extent cx="5399730" cy="571500"/>
          <wp:effectExtent l="0" t="0" r="0" b="0"/>
          <wp:docPr id="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32"/>
    <w:rsid w:val="000E0B4B"/>
    <w:rsid w:val="00196383"/>
    <w:rsid w:val="002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C4E27"/>
  <w15:docId w15:val="{1B123106-85B7-2345-89A2-D12BB8E2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3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E7"/>
  </w:style>
  <w:style w:type="paragraph" w:styleId="Rodap">
    <w:name w:val="footer"/>
    <w:basedOn w:val="Normal"/>
    <w:link w:val="RodapChar"/>
    <w:uiPriority w:val="99"/>
    <w:unhideWhenUsed/>
    <w:rsid w:val="00F63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E7"/>
  </w:style>
  <w:style w:type="paragraph" w:styleId="Textodebalo">
    <w:name w:val="Balloon Text"/>
    <w:basedOn w:val="Normal"/>
    <w:link w:val="TextodebaloChar"/>
    <w:uiPriority w:val="99"/>
    <w:semiHidden/>
    <w:unhideWhenUsed/>
    <w:rsid w:val="00F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F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115F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1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D02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02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02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02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02A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6678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E363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ruz.edu.br/ppgai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jui.edu.br/ppgai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cruz.edu.br/ppg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jui.edu.br/ppgai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+Ok7IHJkZKATNj0dsGiVmIp2pw==">CgMxLjAyCGguZ2pkZ3hzOAByITFVUDlQbUhwcmJtaGVwMTNfSmhBQm5ocUJha2pOY1hSdg==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Rogelia Barbosa da Silva</dc:creator>
  <cp:lastModifiedBy>Microsoft Office User</cp:lastModifiedBy>
  <cp:revision>2</cp:revision>
  <dcterms:created xsi:type="dcterms:W3CDTF">2025-05-12T17:02:00Z</dcterms:created>
  <dcterms:modified xsi:type="dcterms:W3CDTF">2025-05-12T17:02:00Z</dcterms:modified>
</cp:coreProperties>
</file>