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6A" w:rsidRDefault="009C666A" w:rsidP="009C666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E66A1" w:rsidRDefault="00FE66A1" w:rsidP="009C666A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2805"/>
        <w:tblW w:w="14283" w:type="dxa"/>
        <w:tblLook w:val="04A0" w:firstRow="1" w:lastRow="0" w:firstColumn="1" w:lastColumn="0" w:noHBand="0" w:noVBand="1"/>
      </w:tblPr>
      <w:tblGrid>
        <w:gridCol w:w="1526"/>
        <w:gridCol w:w="2551"/>
        <w:gridCol w:w="2694"/>
        <w:gridCol w:w="850"/>
        <w:gridCol w:w="3544"/>
        <w:gridCol w:w="2551"/>
        <w:gridCol w:w="567"/>
      </w:tblGrid>
      <w:tr w:rsidR="00FE66A1" w:rsidTr="0067639A">
        <w:tc>
          <w:tcPr>
            <w:tcW w:w="14283" w:type="dxa"/>
            <w:gridSpan w:val="7"/>
          </w:tcPr>
          <w:p w:rsidR="00FE66A1" w:rsidRDefault="00FE66A1" w:rsidP="00FE6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FE66A1">
              <w:rPr>
                <w:rFonts w:ascii="Arial" w:hAnsi="Arial" w:cs="Arial"/>
                <w:b/>
                <w:sz w:val="24"/>
                <w:szCs w:val="24"/>
              </w:rPr>
              <w:t>ORÁRIOS MESTRADO – TURMA 1(</w:t>
            </w:r>
            <w:proofErr w:type="gramStart"/>
            <w:r w:rsidRPr="00FE66A1">
              <w:rPr>
                <w:rFonts w:ascii="Arial" w:hAnsi="Arial" w:cs="Arial"/>
                <w:b/>
                <w:sz w:val="24"/>
                <w:szCs w:val="24"/>
              </w:rPr>
              <w:t>2022)  e</w:t>
            </w:r>
            <w:proofErr w:type="gramEnd"/>
            <w:r w:rsidRPr="00FE66A1">
              <w:rPr>
                <w:rFonts w:ascii="Arial" w:hAnsi="Arial" w:cs="Arial"/>
                <w:b/>
                <w:sz w:val="24"/>
                <w:szCs w:val="24"/>
              </w:rPr>
              <w:t xml:space="preserve"> TURMA 2 (2021)</w:t>
            </w:r>
          </w:p>
          <w:p w:rsidR="00006685" w:rsidRPr="002F5BC4" w:rsidRDefault="00006685" w:rsidP="00FE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1º SEMESTRE - 2022</w:t>
            </w:r>
          </w:p>
          <w:p w:rsidR="00FE66A1" w:rsidRPr="0071144D" w:rsidRDefault="00FE66A1" w:rsidP="00A95D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1805" w:rsidTr="009432E8">
        <w:tc>
          <w:tcPr>
            <w:tcW w:w="1526" w:type="dxa"/>
            <w:vMerge w:val="restart"/>
          </w:tcPr>
          <w:p w:rsidR="00A41805" w:rsidRPr="0071144D" w:rsidRDefault="00A41805" w:rsidP="00C111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44D">
              <w:rPr>
                <w:rFonts w:ascii="Arial" w:hAnsi="Arial" w:cs="Arial"/>
                <w:b/>
                <w:sz w:val="24"/>
                <w:szCs w:val="24"/>
              </w:rPr>
              <w:t>Turno</w:t>
            </w:r>
          </w:p>
        </w:tc>
        <w:tc>
          <w:tcPr>
            <w:tcW w:w="5245" w:type="dxa"/>
            <w:gridSpan w:val="2"/>
          </w:tcPr>
          <w:p w:rsidR="00A41805" w:rsidRPr="0071144D" w:rsidRDefault="00A41805" w:rsidP="00A95D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44D">
              <w:rPr>
                <w:rFonts w:ascii="Arial" w:hAnsi="Arial" w:cs="Arial"/>
                <w:b/>
                <w:sz w:val="24"/>
                <w:szCs w:val="24"/>
              </w:rPr>
              <w:t>Quinta-feira</w:t>
            </w:r>
          </w:p>
        </w:tc>
        <w:tc>
          <w:tcPr>
            <w:tcW w:w="850" w:type="dxa"/>
          </w:tcPr>
          <w:p w:rsidR="00A41805" w:rsidRPr="0071144D" w:rsidRDefault="00A41805" w:rsidP="00A95D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44D">
              <w:rPr>
                <w:rFonts w:ascii="Arial" w:hAnsi="Arial" w:cs="Arial"/>
                <w:b/>
                <w:sz w:val="24"/>
                <w:szCs w:val="24"/>
              </w:rPr>
              <w:t>Cr</w:t>
            </w:r>
          </w:p>
        </w:tc>
        <w:tc>
          <w:tcPr>
            <w:tcW w:w="6095" w:type="dxa"/>
            <w:gridSpan w:val="2"/>
          </w:tcPr>
          <w:p w:rsidR="00A41805" w:rsidRPr="0071144D" w:rsidRDefault="00A41805" w:rsidP="00A95D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44D">
              <w:rPr>
                <w:rFonts w:ascii="Arial" w:hAnsi="Arial" w:cs="Arial"/>
                <w:b/>
                <w:sz w:val="24"/>
                <w:szCs w:val="24"/>
              </w:rPr>
              <w:t>Sexta-feira</w:t>
            </w:r>
          </w:p>
        </w:tc>
        <w:tc>
          <w:tcPr>
            <w:tcW w:w="567" w:type="dxa"/>
          </w:tcPr>
          <w:p w:rsidR="00A41805" w:rsidRPr="0071144D" w:rsidRDefault="00A41805" w:rsidP="00A95D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44D">
              <w:rPr>
                <w:rFonts w:ascii="Arial" w:hAnsi="Arial" w:cs="Arial"/>
                <w:b/>
                <w:sz w:val="24"/>
                <w:szCs w:val="24"/>
              </w:rPr>
              <w:t>Cr</w:t>
            </w:r>
          </w:p>
        </w:tc>
      </w:tr>
      <w:tr w:rsidR="00A41805" w:rsidTr="009432E8">
        <w:tc>
          <w:tcPr>
            <w:tcW w:w="1526" w:type="dxa"/>
            <w:vMerge/>
          </w:tcPr>
          <w:p w:rsidR="00A41805" w:rsidRPr="0071144D" w:rsidRDefault="00A41805" w:rsidP="00A95D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41805" w:rsidRPr="0071144D" w:rsidRDefault="00A41805" w:rsidP="00A95D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44D">
              <w:rPr>
                <w:rFonts w:ascii="Arial" w:hAnsi="Arial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2694" w:type="dxa"/>
          </w:tcPr>
          <w:p w:rsidR="00A41805" w:rsidRPr="0071144D" w:rsidRDefault="00A41805" w:rsidP="00A95D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44D">
              <w:rPr>
                <w:rFonts w:ascii="Arial" w:hAnsi="Arial" w:cs="Arial"/>
                <w:b/>
                <w:sz w:val="24"/>
                <w:szCs w:val="24"/>
              </w:rPr>
              <w:t>Professores</w:t>
            </w:r>
          </w:p>
        </w:tc>
        <w:tc>
          <w:tcPr>
            <w:tcW w:w="850" w:type="dxa"/>
          </w:tcPr>
          <w:p w:rsidR="00A41805" w:rsidRPr="0071144D" w:rsidRDefault="00A41805" w:rsidP="00A95D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41805" w:rsidRPr="0071144D" w:rsidRDefault="00A41805" w:rsidP="00A95D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44D">
              <w:rPr>
                <w:rFonts w:ascii="Arial" w:hAnsi="Arial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2551" w:type="dxa"/>
          </w:tcPr>
          <w:p w:rsidR="00A41805" w:rsidRPr="0071144D" w:rsidRDefault="00A41805" w:rsidP="00A95D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44D">
              <w:rPr>
                <w:rFonts w:ascii="Arial" w:hAnsi="Arial" w:cs="Arial"/>
                <w:b/>
                <w:sz w:val="24"/>
                <w:szCs w:val="24"/>
              </w:rPr>
              <w:t>Professor</w:t>
            </w:r>
          </w:p>
        </w:tc>
        <w:tc>
          <w:tcPr>
            <w:tcW w:w="567" w:type="dxa"/>
          </w:tcPr>
          <w:p w:rsidR="00A41805" w:rsidRPr="0071144D" w:rsidRDefault="00A41805" w:rsidP="00A95D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5D5A" w:rsidTr="009432E8">
        <w:tc>
          <w:tcPr>
            <w:tcW w:w="1526" w:type="dxa"/>
          </w:tcPr>
          <w:p w:rsidR="00A95D5A" w:rsidRDefault="00A95D5A" w:rsidP="00A95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Manhã</w:t>
            </w:r>
          </w:p>
          <w:p w:rsidR="00A95D5A" w:rsidRDefault="00A95D5A" w:rsidP="00A95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9h30min às 12h30min.</w:t>
            </w:r>
          </w:p>
        </w:tc>
        <w:tc>
          <w:tcPr>
            <w:tcW w:w="2551" w:type="dxa"/>
          </w:tcPr>
          <w:p w:rsidR="00A95D5A" w:rsidRDefault="00A95D5A" w:rsidP="00A95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Identidades Regionais </w:t>
            </w:r>
          </w:p>
          <w:p w:rsidR="00A95D5A" w:rsidRDefault="00A95D5A" w:rsidP="00A95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(M)</w:t>
            </w:r>
          </w:p>
        </w:tc>
        <w:tc>
          <w:tcPr>
            <w:tcW w:w="2694" w:type="dxa"/>
          </w:tcPr>
          <w:p w:rsidR="00A95D5A" w:rsidRDefault="00A95D5A" w:rsidP="00A95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Vânia Maria Abreu de Oliveira</w:t>
            </w:r>
          </w:p>
          <w:p w:rsidR="00A95D5A" w:rsidRDefault="00A95D5A" w:rsidP="00A95D5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Vaneza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Cauduro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peranzoni</w:t>
            </w:r>
            <w:proofErr w:type="spellEnd"/>
          </w:p>
        </w:tc>
        <w:tc>
          <w:tcPr>
            <w:tcW w:w="850" w:type="dxa"/>
          </w:tcPr>
          <w:p w:rsidR="00A95D5A" w:rsidRDefault="00A95D5A" w:rsidP="00A95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544" w:type="dxa"/>
          </w:tcPr>
          <w:p w:rsidR="00A95D5A" w:rsidRDefault="00A95D5A" w:rsidP="00A95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Desenvolvimento Social e Emancipação</w:t>
            </w:r>
          </w:p>
          <w:p w:rsidR="00A95D5A" w:rsidRDefault="00A95D5A" w:rsidP="00A95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Obrigatória</w:t>
            </w:r>
          </w:p>
          <w:p w:rsidR="00A95D5A" w:rsidRDefault="00A95D5A" w:rsidP="00A95D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Turma D/2022</w:t>
            </w:r>
          </w:p>
          <w:p w:rsidR="00A95D5A" w:rsidRPr="00A95D5A" w:rsidRDefault="00A95D5A" w:rsidP="00A95D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5D5A">
              <w:rPr>
                <w:rFonts w:ascii="Arial" w:hAnsi="Arial" w:cs="Arial"/>
                <w:b/>
                <w:sz w:val="24"/>
                <w:szCs w:val="24"/>
              </w:rPr>
              <w:t>Obrigatória</w:t>
            </w:r>
          </w:p>
        </w:tc>
        <w:tc>
          <w:tcPr>
            <w:tcW w:w="2551" w:type="dxa"/>
          </w:tcPr>
          <w:p w:rsidR="00A95D5A" w:rsidRDefault="00A95D5A" w:rsidP="00A95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Sirlei de Lourdes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Lauxen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95D5A" w:rsidRDefault="00A95D5A" w:rsidP="00A95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Solange Beatriz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Billig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Garces</w:t>
            </w:r>
            <w:proofErr w:type="spellEnd"/>
          </w:p>
        </w:tc>
        <w:tc>
          <w:tcPr>
            <w:tcW w:w="567" w:type="dxa"/>
          </w:tcPr>
          <w:p w:rsidR="00A95D5A" w:rsidRDefault="009432E8" w:rsidP="00A95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</w:tr>
      <w:tr w:rsidR="009432E8" w:rsidTr="009432E8">
        <w:tc>
          <w:tcPr>
            <w:tcW w:w="1526" w:type="dxa"/>
            <w:vMerge w:val="restart"/>
          </w:tcPr>
          <w:p w:rsidR="009432E8" w:rsidRDefault="009432E8" w:rsidP="00A95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Tarde</w:t>
            </w:r>
          </w:p>
          <w:p w:rsidR="009432E8" w:rsidRDefault="009432E8" w:rsidP="00A95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14h às 17h</w:t>
            </w:r>
          </w:p>
          <w:p w:rsidR="009432E8" w:rsidRDefault="009432E8" w:rsidP="009432E8">
            <w:pPr>
              <w:rPr>
                <w:rFonts w:ascii="Arial" w:hAnsi="Arial" w:cs="Arial"/>
                <w:sz w:val="24"/>
                <w:szCs w:val="24"/>
              </w:rPr>
            </w:pPr>
          </w:p>
          <w:p w:rsidR="009432E8" w:rsidRDefault="009432E8" w:rsidP="00A645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32E8" w:rsidRDefault="009432E8" w:rsidP="00A95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Representações Culturais: Literatura e Cinema</w:t>
            </w:r>
          </w:p>
          <w:p w:rsidR="009432E8" w:rsidRDefault="009432E8" w:rsidP="00A95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(M/D)</w:t>
            </w:r>
          </w:p>
        </w:tc>
        <w:tc>
          <w:tcPr>
            <w:tcW w:w="2694" w:type="dxa"/>
          </w:tcPr>
          <w:p w:rsidR="009432E8" w:rsidRDefault="009432E8" w:rsidP="00A95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Carla Rosane da Silva Tavares Alves</w:t>
            </w:r>
          </w:p>
          <w:p w:rsidR="009432E8" w:rsidRDefault="009432E8" w:rsidP="00A95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Vânia Maria Abreu de Oliveira</w:t>
            </w:r>
          </w:p>
          <w:p w:rsidR="009432E8" w:rsidRDefault="009432E8" w:rsidP="00A95D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432E8" w:rsidRDefault="009432E8" w:rsidP="00A95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544" w:type="dxa"/>
          </w:tcPr>
          <w:p w:rsidR="009432E8" w:rsidRDefault="009432E8" w:rsidP="00A95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Sociedade, Cultura e Cidadania</w:t>
            </w:r>
          </w:p>
          <w:p w:rsidR="009432E8" w:rsidRPr="00A95D5A" w:rsidRDefault="009432E8" w:rsidP="00A95D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5D5A">
              <w:rPr>
                <w:rFonts w:ascii="Arial" w:hAnsi="Arial" w:cs="Arial"/>
                <w:b/>
                <w:sz w:val="24"/>
                <w:szCs w:val="24"/>
              </w:rPr>
              <w:t>Turma M/2022</w:t>
            </w:r>
          </w:p>
          <w:p w:rsidR="009432E8" w:rsidRDefault="009432E8" w:rsidP="00A95D5A">
            <w:pPr>
              <w:rPr>
                <w:rFonts w:ascii="Arial" w:hAnsi="Arial" w:cs="Arial"/>
                <w:sz w:val="24"/>
                <w:szCs w:val="24"/>
              </w:rPr>
            </w:pPr>
            <w:r w:rsidRPr="00A95D5A">
              <w:rPr>
                <w:rFonts w:ascii="Arial" w:hAnsi="Arial" w:cs="Arial"/>
                <w:b/>
                <w:sz w:val="24"/>
                <w:szCs w:val="24"/>
              </w:rPr>
              <w:t>Obrigatória</w:t>
            </w:r>
          </w:p>
        </w:tc>
        <w:tc>
          <w:tcPr>
            <w:tcW w:w="2551" w:type="dxa"/>
          </w:tcPr>
          <w:p w:rsidR="009432E8" w:rsidRDefault="009432E8" w:rsidP="00A95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Tiago Anderson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Brutti</w:t>
            </w:r>
            <w:proofErr w:type="spellEnd"/>
          </w:p>
          <w:p w:rsidR="009432E8" w:rsidRDefault="009432E8" w:rsidP="00A95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Elizabeth Fontoura Dorneles</w:t>
            </w:r>
          </w:p>
        </w:tc>
        <w:tc>
          <w:tcPr>
            <w:tcW w:w="567" w:type="dxa"/>
          </w:tcPr>
          <w:p w:rsidR="009432E8" w:rsidRDefault="009432E8" w:rsidP="00A95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</w:tr>
      <w:tr w:rsidR="009432E8" w:rsidTr="009432E8">
        <w:tc>
          <w:tcPr>
            <w:tcW w:w="1526" w:type="dxa"/>
            <w:vMerge/>
          </w:tcPr>
          <w:p w:rsidR="009432E8" w:rsidRDefault="009432E8" w:rsidP="00943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32E8" w:rsidRDefault="009432E8" w:rsidP="00943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Seminário temático III: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Ética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Política, Organizações e Movimentos Sociais</w:t>
            </w:r>
          </w:p>
          <w:p w:rsidR="009432E8" w:rsidRDefault="009432E8" w:rsidP="00943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(D)</w:t>
            </w:r>
          </w:p>
        </w:tc>
        <w:tc>
          <w:tcPr>
            <w:tcW w:w="2694" w:type="dxa"/>
          </w:tcPr>
          <w:p w:rsidR="009432E8" w:rsidRDefault="009432E8" w:rsidP="00943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Sirlei de Lourdes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Lauxen</w:t>
            </w:r>
            <w:proofErr w:type="spellEnd"/>
          </w:p>
          <w:p w:rsidR="009432E8" w:rsidRDefault="009432E8" w:rsidP="009432E8">
            <w:pPr>
              <w:rPr>
                <w:rFonts w:ascii="Arial" w:hAnsi="Arial" w:cs="Arial"/>
                <w:sz w:val="24"/>
                <w:szCs w:val="24"/>
              </w:rPr>
            </w:pPr>
          </w:p>
          <w:p w:rsidR="009432E8" w:rsidRDefault="009432E8" w:rsidP="00943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Tiago Anderson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Brutti</w:t>
            </w:r>
            <w:proofErr w:type="spellEnd"/>
          </w:p>
        </w:tc>
        <w:tc>
          <w:tcPr>
            <w:tcW w:w="850" w:type="dxa"/>
          </w:tcPr>
          <w:p w:rsidR="009432E8" w:rsidRDefault="00C03EE3" w:rsidP="00943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544" w:type="dxa"/>
          </w:tcPr>
          <w:p w:rsidR="009432E8" w:rsidRDefault="009432E8" w:rsidP="00943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Metodologia da Pesquisa Interdisciplinar em Ciências Humanas e Sociais</w:t>
            </w:r>
          </w:p>
          <w:p w:rsidR="009432E8" w:rsidRPr="00A95D5A" w:rsidRDefault="009432E8" w:rsidP="009432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5D5A">
              <w:rPr>
                <w:rFonts w:ascii="Arial" w:hAnsi="Arial" w:cs="Arial"/>
                <w:b/>
                <w:sz w:val="24"/>
                <w:szCs w:val="24"/>
              </w:rPr>
              <w:t>Turma M/2022</w:t>
            </w:r>
          </w:p>
          <w:p w:rsidR="009432E8" w:rsidRDefault="009432E8" w:rsidP="009432E8">
            <w:pPr>
              <w:rPr>
                <w:rFonts w:ascii="Arial" w:hAnsi="Arial" w:cs="Arial"/>
                <w:sz w:val="24"/>
                <w:szCs w:val="24"/>
              </w:rPr>
            </w:pPr>
            <w:r w:rsidRPr="00A95D5A">
              <w:rPr>
                <w:rFonts w:ascii="Arial" w:hAnsi="Arial" w:cs="Arial"/>
                <w:b/>
                <w:sz w:val="24"/>
                <w:szCs w:val="24"/>
              </w:rPr>
              <w:t>Obrigatória</w:t>
            </w:r>
          </w:p>
        </w:tc>
        <w:tc>
          <w:tcPr>
            <w:tcW w:w="2551" w:type="dxa"/>
          </w:tcPr>
          <w:p w:rsidR="009432E8" w:rsidRDefault="009432E8" w:rsidP="00943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Sirlei de Lourdes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Lauxen</w:t>
            </w:r>
            <w:proofErr w:type="spellEnd"/>
          </w:p>
          <w:p w:rsidR="009432E8" w:rsidRDefault="009432E8" w:rsidP="00943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Solange Beatriz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Billig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Garces</w:t>
            </w:r>
            <w:proofErr w:type="spellEnd"/>
          </w:p>
        </w:tc>
        <w:tc>
          <w:tcPr>
            <w:tcW w:w="567" w:type="dxa"/>
          </w:tcPr>
          <w:p w:rsidR="009432E8" w:rsidRDefault="009432E8" w:rsidP="00943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</w:tr>
      <w:tr w:rsidR="009432E8" w:rsidTr="009432E8">
        <w:tc>
          <w:tcPr>
            <w:tcW w:w="1526" w:type="dxa"/>
            <w:vMerge/>
          </w:tcPr>
          <w:p w:rsidR="009432E8" w:rsidRDefault="009432E8" w:rsidP="00943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32E8" w:rsidRDefault="009432E8" w:rsidP="00943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9432E8" w:rsidRDefault="009432E8" w:rsidP="00943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432E8" w:rsidRDefault="009432E8" w:rsidP="00943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32E8" w:rsidRDefault="009432E8" w:rsidP="00943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Linguagem e Sociedade</w:t>
            </w:r>
          </w:p>
          <w:p w:rsidR="009432E8" w:rsidRDefault="009432E8" w:rsidP="00943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(M/D)</w:t>
            </w:r>
          </w:p>
        </w:tc>
        <w:tc>
          <w:tcPr>
            <w:tcW w:w="2551" w:type="dxa"/>
          </w:tcPr>
          <w:p w:rsidR="009432E8" w:rsidRDefault="009432E8" w:rsidP="00943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Antônio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Escandiel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Souza</w:t>
            </w:r>
          </w:p>
          <w:p w:rsidR="009432E8" w:rsidRDefault="009432E8" w:rsidP="00943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Carla Rosane da Silva Tavares Alves</w:t>
            </w:r>
          </w:p>
          <w:p w:rsidR="009432E8" w:rsidRDefault="009432E8" w:rsidP="00943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Cleci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Venturini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Colab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.)</w:t>
            </w:r>
          </w:p>
          <w:p w:rsidR="009432E8" w:rsidRDefault="009432E8" w:rsidP="00943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432E8" w:rsidRDefault="009432E8" w:rsidP="00943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</w:tr>
      <w:tr w:rsidR="009432E8" w:rsidTr="009432E8">
        <w:tc>
          <w:tcPr>
            <w:tcW w:w="1526" w:type="dxa"/>
            <w:vMerge/>
          </w:tcPr>
          <w:p w:rsidR="009432E8" w:rsidRDefault="009432E8" w:rsidP="00943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32E8" w:rsidRDefault="009432E8" w:rsidP="00943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9432E8" w:rsidRDefault="009432E8" w:rsidP="00943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432E8" w:rsidRDefault="009432E8" w:rsidP="00943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32E8" w:rsidRDefault="009432E8" w:rsidP="00943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Sociedade de Risco e Meio Ambiente</w:t>
            </w:r>
          </w:p>
          <w:p w:rsidR="009432E8" w:rsidRDefault="009432E8" w:rsidP="00943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(M/D)</w:t>
            </w:r>
          </w:p>
          <w:p w:rsidR="009432E8" w:rsidRDefault="009432E8" w:rsidP="00943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32E8" w:rsidRDefault="009432E8" w:rsidP="00943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Koefender</w:t>
            </w:r>
            <w:proofErr w:type="spellEnd"/>
          </w:p>
        </w:tc>
        <w:tc>
          <w:tcPr>
            <w:tcW w:w="567" w:type="dxa"/>
          </w:tcPr>
          <w:p w:rsidR="009432E8" w:rsidRDefault="009432E8" w:rsidP="00943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</w:tr>
      <w:tr w:rsidR="00355A51" w:rsidTr="009432E8">
        <w:tc>
          <w:tcPr>
            <w:tcW w:w="1526" w:type="dxa"/>
            <w:vMerge w:val="restart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Noite  -19h às 22 h</w:t>
            </w:r>
          </w:p>
        </w:tc>
        <w:tc>
          <w:tcPr>
            <w:tcW w:w="2551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Seminário de Pesquisa II</w:t>
            </w:r>
          </w:p>
          <w:p w:rsidR="00355A51" w:rsidRPr="00A95D5A" w:rsidRDefault="00355A51" w:rsidP="00355A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5D5A">
              <w:rPr>
                <w:rFonts w:ascii="Arial" w:hAnsi="Arial" w:cs="Arial"/>
                <w:b/>
                <w:sz w:val="24"/>
                <w:szCs w:val="24"/>
              </w:rPr>
              <w:t>Turma M/2021</w:t>
            </w: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 w:rsidRPr="00A95D5A">
              <w:rPr>
                <w:rFonts w:ascii="Arial" w:hAnsi="Arial" w:cs="Arial"/>
                <w:b/>
                <w:sz w:val="24"/>
                <w:szCs w:val="24"/>
              </w:rPr>
              <w:t>Obrigatória</w:t>
            </w:r>
          </w:p>
        </w:tc>
        <w:tc>
          <w:tcPr>
            <w:tcW w:w="2694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Solange Beatriz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Billig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Garces</w:t>
            </w:r>
            <w:proofErr w:type="spellEnd"/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Denise Tatiane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Girardon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dos Santos</w:t>
            </w: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544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Seminário de Tese I</w:t>
            </w:r>
          </w:p>
          <w:p w:rsidR="00355A51" w:rsidRDefault="00355A51" w:rsidP="00355A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Turma D/2022</w:t>
            </w: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 w:rsidRPr="00A95D5A">
              <w:rPr>
                <w:rFonts w:ascii="Arial" w:hAnsi="Arial" w:cs="Arial"/>
                <w:b/>
                <w:sz w:val="24"/>
                <w:szCs w:val="24"/>
              </w:rPr>
              <w:t>Obrigatória</w:t>
            </w:r>
          </w:p>
        </w:tc>
        <w:tc>
          <w:tcPr>
            <w:tcW w:w="2551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A51" w:rsidRP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 w:rsidRPr="00355A51">
              <w:rPr>
                <w:rFonts w:ascii="Arial" w:hAnsi="Arial" w:cs="Arial"/>
                <w:sz w:val="24"/>
                <w:szCs w:val="24"/>
              </w:rPr>
              <w:t xml:space="preserve">Antônio </w:t>
            </w:r>
            <w:proofErr w:type="spellStart"/>
            <w:r w:rsidRPr="00355A51">
              <w:rPr>
                <w:rFonts w:ascii="Arial" w:hAnsi="Arial" w:cs="Arial"/>
                <w:sz w:val="24"/>
                <w:szCs w:val="24"/>
              </w:rPr>
              <w:t>Escandiel</w:t>
            </w:r>
            <w:proofErr w:type="spellEnd"/>
            <w:r w:rsidRPr="00355A51">
              <w:rPr>
                <w:rFonts w:ascii="Arial" w:hAnsi="Arial" w:cs="Arial"/>
                <w:sz w:val="24"/>
                <w:szCs w:val="24"/>
              </w:rPr>
              <w:t xml:space="preserve"> de Souza</w:t>
            </w:r>
          </w:p>
          <w:p w:rsidR="00355A51" w:rsidRP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 w:rsidRPr="00355A51">
              <w:rPr>
                <w:rFonts w:ascii="Arial" w:hAnsi="Arial" w:cs="Arial"/>
                <w:sz w:val="24"/>
                <w:szCs w:val="24"/>
              </w:rPr>
              <w:t>Carla Rosane da Silva Tavares Alves</w:t>
            </w: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</w:tr>
      <w:tr w:rsidR="00355A51" w:rsidTr="009432E8">
        <w:tc>
          <w:tcPr>
            <w:tcW w:w="1526" w:type="dxa"/>
            <w:vMerge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Diversidades Culturais e Interações Sociais</w:t>
            </w: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(M/D)</w:t>
            </w:r>
          </w:p>
        </w:tc>
        <w:tc>
          <w:tcPr>
            <w:tcW w:w="2694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Aparecida Santana Camargo</w:t>
            </w: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Vaneza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Cauduro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Peranzini</w:t>
            </w:r>
            <w:proofErr w:type="spellEnd"/>
          </w:p>
        </w:tc>
        <w:tc>
          <w:tcPr>
            <w:tcW w:w="850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544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5A51" w:rsidRPr="00CF23F6" w:rsidRDefault="00355A51" w:rsidP="00355A5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A51" w:rsidTr="009432E8">
        <w:tc>
          <w:tcPr>
            <w:tcW w:w="1526" w:type="dxa"/>
            <w:vMerge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Docência no Ensino Superior</w:t>
            </w: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(M/D)</w:t>
            </w:r>
          </w:p>
        </w:tc>
        <w:tc>
          <w:tcPr>
            <w:tcW w:w="2694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Antônio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Escandiel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Souza</w:t>
            </w: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Sirlei de Lourdes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Lauxen</w:t>
            </w:r>
            <w:proofErr w:type="spellEnd"/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544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5A51" w:rsidRPr="00CF23F6" w:rsidRDefault="00355A51" w:rsidP="00355A5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A51" w:rsidTr="009432E8">
        <w:tc>
          <w:tcPr>
            <w:tcW w:w="1526" w:type="dxa"/>
            <w:vMerge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Seminário Temático I: Questões de Epistemologia</w:t>
            </w: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(D)</w:t>
            </w:r>
          </w:p>
        </w:tc>
        <w:tc>
          <w:tcPr>
            <w:tcW w:w="2694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Tiago Anderson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Brutti</w:t>
            </w:r>
            <w:proofErr w:type="spellEnd"/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Elizabeth Fontoura Dorneles</w:t>
            </w: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 w:rsidRPr="009432E8">
              <w:rPr>
                <w:rFonts w:ascii="Arial" w:hAnsi="Arial" w:cs="Arial"/>
                <w:color w:val="FF0000"/>
                <w:sz w:val="24"/>
                <w:szCs w:val="24"/>
              </w:rPr>
              <w:t xml:space="preserve">Marcelo </w:t>
            </w:r>
            <w:proofErr w:type="spellStart"/>
            <w:r w:rsidRPr="009432E8">
              <w:rPr>
                <w:rFonts w:ascii="Arial" w:hAnsi="Arial" w:cs="Arial"/>
                <w:color w:val="FF0000"/>
                <w:sz w:val="24"/>
                <w:szCs w:val="24"/>
              </w:rPr>
              <w:t>Cacinotti</w:t>
            </w:r>
            <w:proofErr w:type="spellEnd"/>
            <w:r w:rsidRPr="009432E8">
              <w:rPr>
                <w:rFonts w:ascii="Arial" w:hAnsi="Arial" w:cs="Arial"/>
                <w:color w:val="FF0000"/>
                <w:sz w:val="24"/>
                <w:szCs w:val="24"/>
              </w:rPr>
              <w:t xml:space="preserve"> Costa </w:t>
            </w:r>
          </w:p>
        </w:tc>
        <w:tc>
          <w:tcPr>
            <w:tcW w:w="850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544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144D" w:rsidRDefault="0071144D" w:rsidP="00FE66A1">
      <w:pPr>
        <w:jc w:val="center"/>
        <w:rPr>
          <w:rFonts w:ascii="Arial" w:hAnsi="Arial" w:cs="Arial"/>
          <w:sz w:val="24"/>
          <w:szCs w:val="24"/>
        </w:rPr>
      </w:pPr>
    </w:p>
    <w:p w:rsidR="00006685" w:rsidRDefault="00006685" w:rsidP="00FE66A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2805"/>
        <w:tblW w:w="14283" w:type="dxa"/>
        <w:tblLook w:val="04A0" w:firstRow="1" w:lastRow="0" w:firstColumn="1" w:lastColumn="0" w:noHBand="0" w:noVBand="1"/>
      </w:tblPr>
      <w:tblGrid>
        <w:gridCol w:w="1526"/>
        <w:gridCol w:w="2551"/>
        <w:gridCol w:w="2694"/>
        <w:gridCol w:w="850"/>
        <w:gridCol w:w="3544"/>
        <w:gridCol w:w="2551"/>
        <w:gridCol w:w="567"/>
      </w:tblGrid>
      <w:tr w:rsidR="00006685" w:rsidTr="008873E5">
        <w:tc>
          <w:tcPr>
            <w:tcW w:w="14283" w:type="dxa"/>
            <w:gridSpan w:val="7"/>
          </w:tcPr>
          <w:p w:rsidR="00006685" w:rsidRDefault="00006685" w:rsidP="008873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FE66A1">
              <w:rPr>
                <w:rFonts w:ascii="Arial" w:hAnsi="Arial" w:cs="Arial"/>
                <w:b/>
                <w:sz w:val="24"/>
                <w:szCs w:val="24"/>
              </w:rPr>
              <w:t>ORÁRIOS MESTRADO – TURMA 1(</w:t>
            </w:r>
            <w:proofErr w:type="gramStart"/>
            <w:r w:rsidRPr="00FE66A1">
              <w:rPr>
                <w:rFonts w:ascii="Arial" w:hAnsi="Arial" w:cs="Arial"/>
                <w:b/>
                <w:sz w:val="24"/>
                <w:szCs w:val="24"/>
              </w:rPr>
              <w:t>2022)  e</w:t>
            </w:r>
            <w:proofErr w:type="gramEnd"/>
            <w:r w:rsidRPr="00FE66A1">
              <w:rPr>
                <w:rFonts w:ascii="Arial" w:hAnsi="Arial" w:cs="Arial"/>
                <w:b/>
                <w:sz w:val="24"/>
                <w:szCs w:val="24"/>
              </w:rPr>
              <w:t xml:space="preserve"> TURMA 2 (2021)</w:t>
            </w:r>
          </w:p>
          <w:p w:rsidR="00006685" w:rsidRPr="002F5BC4" w:rsidRDefault="00006685" w:rsidP="008873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2º SEMESTRE - 2022</w:t>
            </w:r>
          </w:p>
          <w:p w:rsidR="00006685" w:rsidRPr="0071144D" w:rsidRDefault="00006685" w:rsidP="008873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6685" w:rsidTr="008873E5">
        <w:tc>
          <w:tcPr>
            <w:tcW w:w="1526" w:type="dxa"/>
            <w:vMerge w:val="restart"/>
          </w:tcPr>
          <w:p w:rsidR="00006685" w:rsidRPr="0071144D" w:rsidRDefault="00006685" w:rsidP="008873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44D">
              <w:rPr>
                <w:rFonts w:ascii="Arial" w:hAnsi="Arial" w:cs="Arial"/>
                <w:b/>
                <w:sz w:val="24"/>
                <w:szCs w:val="24"/>
              </w:rPr>
              <w:t>Turno</w:t>
            </w:r>
          </w:p>
        </w:tc>
        <w:tc>
          <w:tcPr>
            <w:tcW w:w="5245" w:type="dxa"/>
            <w:gridSpan w:val="2"/>
          </w:tcPr>
          <w:p w:rsidR="00006685" w:rsidRPr="0071144D" w:rsidRDefault="00006685" w:rsidP="008873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44D">
              <w:rPr>
                <w:rFonts w:ascii="Arial" w:hAnsi="Arial" w:cs="Arial"/>
                <w:b/>
                <w:sz w:val="24"/>
                <w:szCs w:val="24"/>
              </w:rPr>
              <w:t>Quinta-feira</w:t>
            </w:r>
          </w:p>
        </w:tc>
        <w:tc>
          <w:tcPr>
            <w:tcW w:w="850" w:type="dxa"/>
          </w:tcPr>
          <w:p w:rsidR="00006685" w:rsidRPr="0071144D" w:rsidRDefault="00006685" w:rsidP="008873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44D">
              <w:rPr>
                <w:rFonts w:ascii="Arial" w:hAnsi="Arial" w:cs="Arial"/>
                <w:b/>
                <w:sz w:val="24"/>
                <w:szCs w:val="24"/>
              </w:rPr>
              <w:t>Cr</w:t>
            </w:r>
          </w:p>
        </w:tc>
        <w:tc>
          <w:tcPr>
            <w:tcW w:w="6095" w:type="dxa"/>
            <w:gridSpan w:val="2"/>
          </w:tcPr>
          <w:p w:rsidR="00006685" w:rsidRPr="0071144D" w:rsidRDefault="00006685" w:rsidP="008873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44D">
              <w:rPr>
                <w:rFonts w:ascii="Arial" w:hAnsi="Arial" w:cs="Arial"/>
                <w:b/>
                <w:sz w:val="24"/>
                <w:szCs w:val="24"/>
              </w:rPr>
              <w:t>Sexta-feira</w:t>
            </w:r>
          </w:p>
        </w:tc>
        <w:tc>
          <w:tcPr>
            <w:tcW w:w="567" w:type="dxa"/>
          </w:tcPr>
          <w:p w:rsidR="00006685" w:rsidRPr="0071144D" w:rsidRDefault="00006685" w:rsidP="008873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44D">
              <w:rPr>
                <w:rFonts w:ascii="Arial" w:hAnsi="Arial" w:cs="Arial"/>
                <w:b/>
                <w:sz w:val="24"/>
                <w:szCs w:val="24"/>
              </w:rPr>
              <w:t>Cr</w:t>
            </w:r>
          </w:p>
        </w:tc>
      </w:tr>
      <w:tr w:rsidR="00355A51" w:rsidTr="008873E5">
        <w:tc>
          <w:tcPr>
            <w:tcW w:w="1526" w:type="dxa"/>
            <w:vMerge/>
          </w:tcPr>
          <w:p w:rsidR="00006685" w:rsidRPr="0071144D" w:rsidRDefault="00006685" w:rsidP="008873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06685" w:rsidRPr="0071144D" w:rsidRDefault="00006685" w:rsidP="008873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44D">
              <w:rPr>
                <w:rFonts w:ascii="Arial" w:hAnsi="Arial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2694" w:type="dxa"/>
          </w:tcPr>
          <w:p w:rsidR="00006685" w:rsidRPr="0071144D" w:rsidRDefault="00006685" w:rsidP="008873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44D">
              <w:rPr>
                <w:rFonts w:ascii="Arial" w:hAnsi="Arial" w:cs="Arial"/>
                <w:b/>
                <w:sz w:val="24"/>
                <w:szCs w:val="24"/>
              </w:rPr>
              <w:t>Professores</w:t>
            </w:r>
          </w:p>
        </w:tc>
        <w:tc>
          <w:tcPr>
            <w:tcW w:w="850" w:type="dxa"/>
          </w:tcPr>
          <w:p w:rsidR="00006685" w:rsidRPr="0071144D" w:rsidRDefault="00006685" w:rsidP="008873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6685" w:rsidRPr="0071144D" w:rsidRDefault="00006685" w:rsidP="008873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44D">
              <w:rPr>
                <w:rFonts w:ascii="Arial" w:hAnsi="Arial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2551" w:type="dxa"/>
          </w:tcPr>
          <w:p w:rsidR="00006685" w:rsidRPr="0071144D" w:rsidRDefault="00006685" w:rsidP="008873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44D">
              <w:rPr>
                <w:rFonts w:ascii="Arial" w:hAnsi="Arial" w:cs="Arial"/>
                <w:b/>
                <w:sz w:val="24"/>
                <w:szCs w:val="24"/>
              </w:rPr>
              <w:t>Professor</w:t>
            </w:r>
          </w:p>
        </w:tc>
        <w:tc>
          <w:tcPr>
            <w:tcW w:w="567" w:type="dxa"/>
          </w:tcPr>
          <w:p w:rsidR="00006685" w:rsidRPr="0071144D" w:rsidRDefault="00006685" w:rsidP="008873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6685" w:rsidTr="008873E5">
        <w:tc>
          <w:tcPr>
            <w:tcW w:w="1526" w:type="dxa"/>
            <w:vMerge w:val="restart"/>
          </w:tcPr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Manhã</w:t>
            </w:r>
          </w:p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9h30min às 12h30min.</w:t>
            </w:r>
          </w:p>
        </w:tc>
        <w:tc>
          <w:tcPr>
            <w:tcW w:w="2551" w:type="dxa"/>
          </w:tcPr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Desenvolvimento Humano e suas Interfaces na Sociedade Contemporânea</w:t>
            </w:r>
          </w:p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(M/D)</w:t>
            </w:r>
          </w:p>
        </w:tc>
        <w:tc>
          <w:tcPr>
            <w:tcW w:w="2694" w:type="dxa"/>
          </w:tcPr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Vaneza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cauduro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Peranzoni</w:t>
            </w:r>
            <w:proofErr w:type="spellEnd"/>
          </w:p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Tiago Anderson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Brutti</w:t>
            </w:r>
            <w:proofErr w:type="spellEnd"/>
          </w:p>
        </w:tc>
        <w:tc>
          <w:tcPr>
            <w:tcW w:w="850" w:type="dxa"/>
          </w:tcPr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544" w:type="dxa"/>
          </w:tcPr>
          <w:p w:rsidR="00006685" w:rsidRDefault="00006685" w:rsidP="008873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Práticas Socioculturais e Participação Social</w:t>
            </w:r>
          </w:p>
          <w:p w:rsidR="00006685" w:rsidRDefault="00006685" w:rsidP="008873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Turma M 2022</w:t>
            </w:r>
          </w:p>
          <w:p w:rsidR="00006685" w:rsidRDefault="00006685" w:rsidP="008873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Obrigatória</w:t>
            </w:r>
          </w:p>
          <w:p w:rsidR="00006685" w:rsidRPr="00A95D5A" w:rsidRDefault="00006685" w:rsidP="008873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Sirlei de Lourdes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Lauxen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Solange Beatriz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Billig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Garces</w:t>
            </w:r>
            <w:proofErr w:type="spellEnd"/>
          </w:p>
        </w:tc>
        <w:tc>
          <w:tcPr>
            <w:tcW w:w="567" w:type="dxa"/>
          </w:tcPr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</w:tr>
      <w:tr w:rsidR="00006685" w:rsidTr="008873E5">
        <w:tc>
          <w:tcPr>
            <w:tcW w:w="1526" w:type="dxa"/>
            <w:vMerge/>
          </w:tcPr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Práticas Discursivas e Organização Social</w:t>
            </w:r>
          </w:p>
          <w:p w:rsidR="00006685" w:rsidRDefault="00006685" w:rsidP="008873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(M/D)</w:t>
            </w:r>
          </w:p>
        </w:tc>
        <w:tc>
          <w:tcPr>
            <w:tcW w:w="2551" w:type="dxa"/>
          </w:tcPr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Tiago Anderson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Brutti</w:t>
            </w:r>
            <w:proofErr w:type="spellEnd"/>
          </w:p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Elizabeth Fontoura Dorneles</w:t>
            </w:r>
          </w:p>
        </w:tc>
        <w:tc>
          <w:tcPr>
            <w:tcW w:w="567" w:type="dxa"/>
          </w:tcPr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</w:tr>
      <w:tr w:rsidR="00006685" w:rsidTr="008873E5">
        <w:tc>
          <w:tcPr>
            <w:tcW w:w="1526" w:type="dxa"/>
            <w:vMerge w:val="restart"/>
          </w:tcPr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Tarde</w:t>
            </w:r>
          </w:p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14h às 17h</w:t>
            </w:r>
          </w:p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</w:p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Cidadania   e Inserção Social da População Idosa</w:t>
            </w:r>
          </w:p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(M/D)</w:t>
            </w:r>
          </w:p>
        </w:tc>
        <w:tc>
          <w:tcPr>
            <w:tcW w:w="2694" w:type="dxa"/>
          </w:tcPr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Solange Beatriz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Billig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Garces</w:t>
            </w:r>
            <w:proofErr w:type="spellEnd"/>
            <w:proofErr w:type="gramEnd"/>
          </w:p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Denise Tatiane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Girardon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dos Santos</w:t>
            </w:r>
          </w:p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Marcelo C. Costa</w:t>
            </w:r>
          </w:p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544" w:type="dxa"/>
          </w:tcPr>
          <w:p w:rsidR="00006685" w:rsidRDefault="00CF23F6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Seminário de Tese II</w:t>
            </w:r>
          </w:p>
          <w:p w:rsidR="00CF23F6" w:rsidRPr="00CF23F6" w:rsidRDefault="00CF23F6" w:rsidP="008873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23F6">
              <w:rPr>
                <w:rFonts w:ascii="Arial" w:hAnsi="Arial" w:cs="Arial"/>
                <w:b/>
                <w:sz w:val="24"/>
                <w:szCs w:val="24"/>
              </w:rPr>
              <w:t>Turma D/2021</w:t>
            </w:r>
          </w:p>
          <w:p w:rsidR="00CF23F6" w:rsidRDefault="00CF23F6" w:rsidP="008873E5">
            <w:pPr>
              <w:rPr>
                <w:rFonts w:ascii="Arial" w:hAnsi="Arial" w:cs="Arial"/>
                <w:sz w:val="24"/>
                <w:szCs w:val="24"/>
              </w:rPr>
            </w:pPr>
            <w:r w:rsidRPr="00CF23F6">
              <w:rPr>
                <w:rFonts w:ascii="Arial" w:hAnsi="Arial" w:cs="Arial"/>
                <w:b/>
                <w:sz w:val="24"/>
                <w:szCs w:val="24"/>
              </w:rPr>
              <w:t>Obrigatória</w:t>
            </w:r>
          </w:p>
        </w:tc>
        <w:tc>
          <w:tcPr>
            <w:tcW w:w="2551" w:type="dxa"/>
          </w:tcPr>
          <w:p w:rsidR="00CF23F6" w:rsidRDefault="00CF23F6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Solange Beatriz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Billig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Garces</w:t>
            </w:r>
            <w:proofErr w:type="spellEnd"/>
          </w:p>
          <w:p w:rsidR="00CF23F6" w:rsidRDefault="00CF23F6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Antônio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Escandiel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Souza</w:t>
            </w:r>
          </w:p>
        </w:tc>
        <w:tc>
          <w:tcPr>
            <w:tcW w:w="567" w:type="dxa"/>
          </w:tcPr>
          <w:p w:rsidR="00006685" w:rsidRDefault="00355A51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</w:tr>
      <w:tr w:rsidR="00006685" w:rsidTr="008873E5">
        <w:tc>
          <w:tcPr>
            <w:tcW w:w="1526" w:type="dxa"/>
            <w:vMerge/>
          </w:tcPr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Estética e Manifestações Culturais</w:t>
            </w:r>
          </w:p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(M/D)</w:t>
            </w:r>
          </w:p>
        </w:tc>
        <w:tc>
          <w:tcPr>
            <w:tcW w:w="2694" w:type="dxa"/>
          </w:tcPr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Aparecida Santana Camargo </w:t>
            </w:r>
          </w:p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Vaneza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Cauduro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Peranzoni</w:t>
            </w:r>
            <w:proofErr w:type="spellEnd"/>
          </w:p>
        </w:tc>
        <w:tc>
          <w:tcPr>
            <w:tcW w:w="850" w:type="dxa"/>
          </w:tcPr>
          <w:p w:rsidR="00006685" w:rsidRDefault="00006685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544" w:type="dxa"/>
          </w:tcPr>
          <w:p w:rsidR="00006685" w:rsidRDefault="00CF23F6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Seminário temático II: Questões de Educação</w:t>
            </w:r>
          </w:p>
          <w:p w:rsidR="00CF23F6" w:rsidRDefault="00CF23F6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(D)</w:t>
            </w:r>
          </w:p>
        </w:tc>
        <w:tc>
          <w:tcPr>
            <w:tcW w:w="2551" w:type="dxa"/>
          </w:tcPr>
          <w:p w:rsidR="00006685" w:rsidRDefault="00CF23F6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Sirlei de Lourdes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Lauxen</w:t>
            </w:r>
            <w:proofErr w:type="spellEnd"/>
          </w:p>
          <w:p w:rsidR="00CF23F6" w:rsidRDefault="00CF23F6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Tiago Anderson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Brutti</w:t>
            </w:r>
            <w:proofErr w:type="spellEnd"/>
          </w:p>
          <w:p w:rsidR="00CF23F6" w:rsidRDefault="00CF23F6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Vânia Maria  Abreu de Oliveira</w:t>
            </w:r>
          </w:p>
        </w:tc>
        <w:tc>
          <w:tcPr>
            <w:tcW w:w="567" w:type="dxa"/>
          </w:tcPr>
          <w:p w:rsidR="00006685" w:rsidRDefault="00CF23F6" w:rsidP="00887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</w:tr>
      <w:tr w:rsidR="00355A51" w:rsidTr="008873E5">
        <w:tc>
          <w:tcPr>
            <w:tcW w:w="1526" w:type="dxa"/>
            <w:vMerge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Seminário de Pesquisa I</w:t>
            </w:r>
          </w:p>
        </w:tc>
        <w:tc>
          <w:tcPr>
            <w:tcW w:w="2694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Antônio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Escandiel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Souza</w:t>
            </w: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Carla Rosane da Silva Tavares Alves</w:t>
            </w:r>
          </w:p>
          <w:p w:rsidR="00355A51" w:rsidRPr="00CF23F6" w:rsidRDefault="00355A51" w:rsidP="00355A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23F6">
              <w:rPr>
                <w:rFonts w:ascii="Arial" w:hAnsi="Arial" w:cs="Arial"/>
                <w:b/>
                <w:sz w:val="24"/>
                <w:szCs w:val="24"/>
              </w:rPr>
              <w:t>Turma M/2022</w:t>
            </w: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 w:rsidRPr="00CF23F6">
              <w:rPr>
                <w:rFonts w:ascii="Arial" w:hAnsi="Arial" w:cs="Arial"/>
                <w:b/>
                <w:sz w:val="24"/>
                <w:szCs w:val="24"/>
              </w:rPr>
              <w:t>Obrigatória</w:t>
            </w:r>
          </w:p>
        </w:tc>
        <w:tc>
          <w:tcPr>
            <w:tcW w:w="850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544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Seminário Temático IV: Questões Contemporâneas de Linguagem</w:t>
            </w:r>
          </w:p>
          <w:p w:rsidR="00355A51" w:rsidRPr="00CF23F6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 w:rsidRPr="00CF23F6">
              <w:rPr>
                <w:rFonts w:ascii="Arial" w:hAnsi="Arial" w:cs="Arial"/>
                <w:sz w:val="24"/>
                <w:szCs w:val="24"/>
              </w:rPr>
              <w:t>(D)</w:t>
            </w: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5A51" w:rsidRPr="00CF23F6" w:rsidRDefault="00355A51" w:rsidP="00355A5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F23F6">
              <w:rPr>
                <w:rFonts w:ascii="Arial" w:hAnsi="Arial" w:cs="Arial"/>
                <w:color w:val="FF0000"/>
                <w:sz w:val="24"/>
                <w:szCs w:val="24"/>
              </w:rPr>
              <w:t xml:space="preserve">Antônio </w:t>
            </w:r>
            <w:proofErr w:type="spellStart"/>
            <w:r w:rsidRPr="00CF23F6">
              <w:rPr>
                <w:rFonts w:ascii="Arial" w:hAnsi="Arial" w:cs="Arial"/>
                <w:color w:val="FF0000"/>
                <w:sz w:val="24"/>
                <w:szCs w:val="24"/>
              </w:rPr>
              <w:t>Escandiel</w:t>
            </w:r>
            <w:proofErr w:type="spellEnd"/>
            <w:r w:rsidRPr="00CF23F6">
              <w:rPr>
                <w:rFonts w:ascii="Arial" w:hAnsi="Arial" w:cs="Arial"/>
                <w:color w:val="FF0000"/>
                <w:sz w:val="24"/>
                <w:szCs w:val="24"/>
              </w:rPr>
              <w:t xml:space="preserve"> de Souza</w:t>
            </w:r>
          </w:p>
          <w:p w:rsidR="00355A51" w:rsidRPr="00CF23F6" w:rsidRDefault="00355A51" w:rsidP="00355A5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F23F6">
              <w:rPr>
                <w:rFonts w:ascii="Arial" w:hAnsi="Arial" w:cs="Arial"/>
                <w:color w:val="FF0000"/>
                <w:sz w:val="24"/>
                <w:szCs w:val="24"/>
              </w:rPr>
              <w:t>Carla Rosane da Silva Tavares Alves</w:t>
            </w:r>
          </w:p>
          <w:p w:rsidR="00355A51" w:rsidRPr="00CF23F6" w:rsidRDefault="00355A51" w:rsidP="00355A5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</w:tr>
      <w:tr w:rsidR="00355A51" w:rsidTr="008873E5">
        <w:tc>
          <w:tcPr>
            <w:tcW w:w="1526" w:type="dxa"/>
            <w:vMerge w:val="restart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Noite  -19h às 22 h</w:t>
            </w:r>
          </w:p>
        </w:tc>
        <w:tc>
          <w:tcPr>
            <w:tcW w:w="2551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Desenvolvimento Regional,</w:t>
            </w: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Sustentabilidade e Trabalho</w:t>
            </w:r>
          </w:p>
        </w:tc>
        <w:tc>
          <w:tcPr>
            <w:tcW w:w="2694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Vânia Maria Abreu de Oliveira</w:t>
            </w:r>
          </w:p>
        </w:tc>
        <w:tc>
          <w:tcPr>
            <w:tcW w:w="850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544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Discurso, Cultura e Contexto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Sociohistórico</w:t>
            </w:r>
            <w:proofErr w:type="spellEnd"/>
          </w:p>
          <w:p w:rsidR="00355A51" w:rsidRPr="00006685" w:rsidRDefault="00355A51" w:rsidP="00355A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6685">
              <w:rPr>
                <w:rFonts w:ascii="Arial" w:hAnsi="Arial" w:cs="Arial"/>
                <w:b/>
                <w:sz w:val="24"/>
                <w:szCs w:val="24"/>
              </w:rPr>
              <w:t>Turma D</w:t>
            </w:r>
            <w:r>
              <w:rPr>
                <w:rFonts w:ascii="Arial" w:hAnsi="Arial" w:cs="Arial"/>
                <w:b/>
                <w:sz w:val="24"/>
                <w:szCs w:val="24"/>
              </w:rPr>
              <w:t>/2022</w:t>
            </w: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 w:rsidRPr="00006685">
              <w:rPr>
                <w:rFonts w:ascii="Arial" w:hAnsi="Arial" w:cs="Arial"/>
                <w:b/>
                <w:sz w:val="24"/>
                <w:szCs w:val="24"/>
              </w:rPr>
              <w:t>Obrigatória</w:t>
            </w:r>
          </w:p>
        </w:tc>
        <w:tc>
          <w:tcPr>
            <w:tcW w:w="2551" w:type="dxa"/>
          </w:tcPr>
          <w:p w:rsidR="00355A51" w:rsidRPr="00355A51" w:rsidRDefault="00355A51" w:rsidP="00355A5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55A51">
              <w:rPr>
                <w:rFonts w:ascii="Arial" w:hAnsi="Arial" w:cs="Arial"/>
                <w:color w:val="FF0000"/>
                <w:sz w:val="24"/>
                <w:szCs w:val="24"/>
              </w:rPr>
              <w:t>Carla Rosane da Silva Tavares Alves</w:t>
            </w: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 w:rsidRPr="00355A51">
              <w:rPr>
                <w:rFonts w:ascii="Arial" w:hAnsi="Arial" w:cs="Arial"/>
                <w:color w:val="FF0000"/>
                <w:sz w:val="24"/>
                <w:szCs w:val="24"/>
              </w:rPr>
              <w:t xml:space="preserve">Antônio </w:t>
            </w:r>
            <w:proofErr w:type="spellStart"/>
            <w:r w:rsidRPr="00355A51">
              <w:rPr>
                <w:rFonts w:ascii="Arial" w:hAnsi="Arial" w:cs="Arial"/>
                <w:color w:val="FF0000"/>
                <w:sz w:val="24"/>
                <w:szCs w:val="24"/>
              </w:rPr>
              <w:t>escandiel</w:t>
            </w:r>
            <w:proofErr w:type="spellEnd"/>
            <w:r w:rsidRPr="00355A51">
              <w:rPr>
                <w:rFonts w:ascii="Arial" w:hAnsi="Arial" w:cs="Arial"/>
                <w:color w:val="FF0000"/>
                <w:sz w:val="24"/>
                <w:szCs w:val="24"/>
              </w:rPr>
              <w:t xml:space="preserve"> de Souza</w:t>
            </w:r>
          </w:p>
        </w:tc>
        <w:tc>
          <w:tcPr>
            <w:tcW w:w="567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</w:tr>
      <w:tr w:rsidR="00355A51" w:rsidTr="008873E5">
        <w:tc>
          <w:tcPr>
            <w:tcW w:w="1526" w:type="dxa"/>
            <w:vMerge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Docência no Ensino superior</w:t>
            </w:r>
          </w:p>
        </w:tc>
        <w:tc>
          <w:tcPr>
            <w:tcW w:w="2694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Antônio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Escandiel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Souza</w:t>
            </w:r>
          </w:p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Sirlei de Lourdes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Lauxen</w:t>
            </w:r>
            <w:proofErr w:type="spellEnd"/>
          </w:p>
        </w:tc>
        <w:tc>
          <w:tcPr>
            <w:tcW w:w="850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544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A51" w:rsidRDefault="00355A51" w:rsidP="00355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6685" w:rsidRPr="002F5BC4" w:rsidRDefault="00006685" w:rsidP="00FE66A1">
      <w:pPr>
        <w:jc w:val="center"/>
        <w:rPr>
          <w:rFonts w:ascii="Arial" w:hAnsi="Arial" w:cs="Arial"/>
          <w:sz w:val="24"/>
          <w:szCs w:val="24"/>
        </w:rPr>
      </w:pPr>
    </w:p>
    <w:sectPr w:rsidR="00006685" w:rsidRPr="002F5BC4" w:rsidSect="0071144D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701" w:right="2693" w:bottom="1701" w:left="170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5EF" w:rsidRDefault="00D065EF" w:rsidP="00D8417E">
      <w:pPr>
        <w:spacing w:after="0" w:line="240" w:lineRule="auto"/>
      </w:pPr>
      <w:r>
        <w:separator/>
      </w:r>
    </w:p>
  </w:endnote>
  <w:endnote w:type="continuationSeparator" w:id="0">
    <w:p w:rsidR="00D065EF" w:rsidRDefault="00D065EF" w:rsidP="00D8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9E" w:rsidRDefault="001C00AC" w:rsidP="00A1159E">
    <w:pPr>
      <w:spacing w:after="0"/>
      <w:rPr>
        <w:b/>
        <w:szCs w:val="28"/>
      </w:rPr>
    </w:pPr>
    <w:r>
      <w:rPr>
        <w:b/>
        <w:szCs w:val="28"/>
      </w:rPr>
      <w:t>NOME DO SETOR</w:t>
    </w:r>
  </w:p>
  <w:p w:rsidR="00956478" w:rsidRPr="00A44347" w:rsidRDefault="00956478" w:rsidP="00D8417E">
    <w:pPr>
      <w:spacing w:after="0"/>
      <w:rPr>
        <w:b/>
        <w:sz w:val="18"/>
        <w:szCs w:val="20"/>
      </w:rPr>
    </w:pPr>
    <w:r w:rsidRPr="00A44347">
      <w:rPr>
        <w:sz w:val="18"/>
        <w:szCs w:val="20"/>
      </w:rPr>
      <w:t>FONE</w:t>
    </w:r>
    <w:r w:rsidR="00CB261E" w:rsidRPr="00A44347">
      <w:rPr>
        <w:sz w:val="18"/>
        <w:szCs w:val="20"/>
      </w:rPr>
      <w:t>:</w:t>
    </w:r>
    <w:r w:rsidRPr="00A44347">
      <w:rPr>
        <w:sz w:val="18"/>
        <w:szCs w:val="20"/>
      </w:rPr>
      <w:t xml:space="preserve"> (55)</w:t>
    </w:r>
    <w:r w:rsidR="00E924F2" w:rsidRPr="00A44347">
      <w:rPr>
        <w:sz w:val="18"/>
        <w:szCs w:val="20"/>
      </w:rPr>
      <w:t xml:space="preserve"> </w:t>
    </w:r>
    <w:r w:rsidR="001C00AC">
      <w:rPr>
        <w:sz w:val="18"/>
        <w:szCs w:val="20"/>
      </w:rPr>
      <w:t xml:space="preserve">3321 </w:t>
    </w:r>
    <w:proofErr w:type="gramStart"/>
    <w:r w:rsidR="001C00AC">
      <w:rPr>
        <w:sz w:val="18"/>
        <w:szCs w:val="20"/>
      </w:rPr>
      <w:t>FONE</w:t>
    </w:r>
    <w:r w:rsidR="00CB261E" w:rsidRPr="00A44347">
      <w:rPr>
        <w:sz w:val="18"/>
        <w:szCs w:val="20"/>
      </w:rPr>
      <w:t xml:space="preserve">  I</w:t>
    </w:r>
    <w:proofErr w:type="gramEnd"/>
    <w:r w:rsidR="00CB261E" w:rsidRPr="00A44347">
      <w:rPr>
        <w:sz w:val="18"/>
        <w:szCs w:val="20"/>
      </w:rPr>
      <w:t xml:space="preserve"> </w:t>
    </w:r>
    <w:r w:rsidR="00D13ADA" w:rsidRPr="00A44347">
      <w:rPr>
        <w:sz w:val="18"/>
        <w:szCs w:val="20"/>
      </w:rPr>
      <w:t xml:space="preserve"> </w:t>
    </w:r>
    <w:r w:rsidR="00E924F2" w:rsidRPr="00A44347">
      <w:rPr>
        <w:sz w:val="18"/>
        <w:szCs w:val="20"/>
      </w:rPr>
      <w:t>EMAIL</w:t>
    </w:r>
    <w:r w:rsidR="00D13ADA" w:rsidRPr="00A44347">
      <w:rPr>
        <w:sz w:val="18"/>
        <w:szCs w:val="20"/>
      </w:rPr>
      <w:t xml:space="preserve">: </w:t>
    </w:r>
    <w:r w:rsidR="001C00AC">
      <w:rPr>
        <w:sz w:val="18"/>
        <w:szCs w:val="20"/>
      </w:rPr>
      <w:t>EMAIL DO SETOR</w:t>
    </w:r>
  </w:p>
  <w:p w:rsidR="00E924F2" w:rsidRPr="00A44347" w:rsidRDefault="00D8417E" w:rsidP="00D8417E">
    <w:pPr>
      <w:spacing w:after="0"/>
      <w:rPr>
        <w:sz w:val="18"/>
        <w:szCs w:val="20"/>
      </w:rPr>
    </w:pPr>
    <w:r w:rsidRPr="00A44347">
      <w:rPr>
        <w:sz w:val="18"/>
        <w:szCs w:val="20"/>
      </w:rPr>
      <w:t>Campus Universitário Dr. Ulysses Guimarães - Rodovia Mu</w:t>
    </w:r>
    <w:r w:rsidR="00445A3B">
      <w:rPr>
        <w:sz w:val="18"/>
        <w:szCs w:val="20"/>
      </w:rPr>
      <w:t xml:space="preserve">nicipal Jacob Della </w:t>
    </w:r>
    <w:proofErr w:type="spellStart"/>
    <w:r w:rsidR="00445A3B">
      <w:rPr>
        <w:sz w:val="18"/>
        <w:szCs w:val="20"/>
      </w:rPr>
      <w:t>Méa</w:t>
    </w:r>
    <w:proofErr w:type="spellEnd"/>
    <w:r w:rsidR="00445A3B">
      <w:rPr>
        <w:sz w:val="18"/>
        <w:szCs w:val="20"/>
      </w:rPr>
      <w:t>, km 5.6</w:t>
    </w:r>
  </w:p>
  <w:p w:rsidR="00D8417E" w:rsidRPr="00A44347" w:rsidRDefault="00CB261E" w:rsidP="00D8417E">
    <w:pPr>
      <w:spacing w:after="0"/>
      <w:rPr>
        <w:sz w:val="18"/>
        <w:szCs w:val="20"/>
      </w:rPr>
    </w:pPr>
    <w:r w:rsidRPr="00A44347">
      <w:rPr>
        <w:sz w:val="18"/>
        <w:szCs w:val="20"/>
      </w:rPr>
      <w:t>Parada Benito</w:t>
    </w:r>
    <w:r w:rsidR="00D8417E" w:rsidRPr="00A44347">
      <w:rPr>
        <w:sz w:val="18"/>
        <w:szCs w:val="20"/>
      </w:rPr>
      <w:t xml:space="preserve">. </w:t>
    </w:r>
    <w:r w:rsidR="00956478" w:rsidRPr="00A44347">
      <w:rPr>
        <w:sz w:val="18"/>
        <w:szCs w:val="20"/>
      </w:rPr>
      <w:t>CRUZ ALTA/RS</w:t>
    </w:r>
    <w:r w:rsidR="00E924F2" w:rsidRPr="00A44347">
      <w:rPr>
        <w:sz w:val="18"/>
        <w:szCs w:val="20"/>
      </w:rPr>
      <w:t xml:space="preserve"> </w:t>
    </w:r>
    <w:r w:rsidR="00956478" w:rsidRPr="00A44347">
      <w:rPr>
        <w:sz w:val="18"/>
        <w:szCs w:val="20"/>
      </w:rPr>
      <w:t xml:space="preserve">- </w:t>
    </w:r>
    <w:r w:rsidRPr="00A44347">
      <w:rPr>
        <w:sz w:val="18"/>
        <w:szCs w:val="20"/>
      </w:rPr>
      <w:t>CEP- 98005-</w:t>
    </w:r>
    <w:r w:rsidR="00445A3B" w:rsidRPr="00A44347">
      <w:rPr>
        <w:sz w:val="18"/>
        <w:szCs w:val="20"/>
      </w:rPr>
      <w:t>972 I UNICRUZ.EDU.BR</w:t>
    </w:r>
  </w:p>
  <w:p w:rsidR="00D8417E" w:rsidRDefault="00D841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5EF" w:rsidRDefault="00D065EF" w:rsidP="00D8417E">
      <w:pPr>
        <w:spacing w:after="0" w:line="240" w:lineRule="auto"/>
      </w:pPr>
      <w:r>
        <w:separator/>
      </w:r>
    </w:p>
  </w:footnote>
  <w:footnote w:type="continuationSeparator" w:id="0">
    <w:p w:rsidR="00D065EF" w:rsidRDefault="00D065EF" w:rsidP="00D84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17E" w:rsidRDefault="00D065E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7937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el Timbrado universidad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1B8" w:rsidRDefault="003A0C4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A80A4A0" wp14:editId="443879F2">
          <wp:simplePos x="0" y="0"/>
          <wp:positionH relativeFrom="column">
            <wp:posOffset>-1067880</wp:posOffset>
          </wp:positionH>
          <wp:positionV relativeFrom="paragraph">
            <wp:posOffset>-215900</wp:posOffset>
          </wp:positionV>
          <wp:extent cx="7556850" cy="10675917"/>
          <wp:effectExtent l="0" t="0" r="635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ancheta 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50" cy="10675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17E" w:rsidRDefault="00D065E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7936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el Timbrado universidade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7E"/>
    <w:rsid w:val="00006685"/>
    <w:rsid w:val="000C37AE"/>
    <w:rsid w:val="0019010E"/>
    <w:rsid w:val="001C00AC"/>
    <w:rsid w:val="001C3D0E"/>
    <w:rsid w:val="001E6697"/>
    <w:rsid w:val="00236038"/>
    <w:rsid w:val="00237FA6"/>
    <w:rsid w:val="0025254E"/>
    <w:rsid w:val="002811D3"/>
    <w:rsid w:val="002C1490"/>
    <w:rsid w:val="002D5C85"/>
    <w:rsid w:val="002F5BC4"/>
    <w:rsid w:val="00340E46"/>
    <w:rsid w:val="00355A51"/>
    <w:rsid w:val="00370DFB"/>
    <w:rsid w:val="003A0C4D"/>
    <w:rsid w:val="004141B8"/>
    <w:rsid w:val="00434F37"/>
    <w:rsid w:val="00445A3B"/>
    <w:rsid w:val="00451987"/>
    <w:rsid w:val="004A207D"/>
    <w:rsid w:val="004A341C"/>
    <w:rsid w:val="004E73F2"/>
    <w:rsid w:val="004F5FC1"/>
    <w:rsid w:val="00537799"/>
    <w:rsid w:val="005E2E8C"/>
    <w:rsid w:val="00651FA3"/>
    <w:rsid w:val="0071144D"/>
    <w:rsid w:val="00724ADB"/>
    <w:rsid w:val="007317BA"/>
    <w:rsid w:val="007406C1"/>
    <w:rsid w:val="007773CD"/>
    <w:rsid w:val="007B0FC9"/>
    <w:rsid w:val="007C46FE"/>
    <w:rsid w:val="007C5BFA"/>
    <w:rsid w:val="007E0A5A"/>
    <w:rsid w:val="00810AB5"/>
    <w:rsid w:val="0082352A"/>
    <w:rsid w:val="008816C0"/>
    <w:rsid w:val="0088530E"/>
    <w:rsid w:val="00895C7B"/>
    <w:rsid w:val="008C0B97"/>
    <w:rsid w:val="008C158A"/>
    <w:rsid w:val="008E10A6"/>
    <w:rsid w:val="009020AF"/>
    <w:rsid w:val="0092633C"/>
    <w:rsid w:val="009432E8"/>
    <w:rsid w:val="00956478"/>
    <w:rsid w:val="009A4D80"/>
    <w:rsid w:val="009C666A"/>
    <w:rsid w:val="00A1159E"/>
    <w:rsid w:val="00A120E2"/>
    <w:rsid w:val="00A41805"/>
    <w:rsid w:val="00A44016"/>
    <w:rsid w:val="00A44347"/>
    <w:rsid w:val="00A76C79"/>
    <w:rsid w:val="00A92400"/>
    <w:rsid w:val="00A95D5A"/>
    <w:rsid w:val="00B16233"/>
    <w:rsid w:val="00B419C5"/>
    <w:rsid w:val="00B606B7"/>
    <w:rsid w:val="00BB3EBA"/>
    <w:rsid w:val="00BF7054"/>
    <w:rsid w:val="00C03EE3"/>
    <w:rsid w:val="00C2016D"/>
    <w:rsid w:val="00C953EF"/>
    <w:rsid w:val="00CA4D17"/>
    <w:rsid w:val="00CA5406"/>
    <w:rsid w:val="00CB0BDB"/>
    <w:rsid w:val="00CB1F8B"/>
    <w:rsid w:val="00CB261E"/>
    <w:rsid w:val="00CB4401"/>
    <w:rsid w:val="00CD6CC2"/>
    <w:rsid w:val="00CF23F6"/>
    <w:rsid w:val="00CF32A8"/>
    <w:rsid w:val="00D065EF"/>
    <w:rsid w:val="00D13ADA"/>
    <w:rsid w:val="00D54EDC"/>
    <w:rsid w:val="00D67DA6"/>
    <w:rsid w:val="00D8417E"/>
    <w:rsid w:val="00D857E8"/>
    <w:rsid w:val="00E02F54"/>
    <w:rsid w:val="00E10458"/>
    <w:rsid w:val="00E3360C"/>
    <w:rsid w:val="00E41866"/>
    <w:rsid w:val="00E90FF7"/>
    <w:rsid w:val="00E924F2"/>
    <w:rsid w:val="00EB320A"/>
    <w:rsid w:val="00F237B3"/>
    <w:rsid w:val="00F33AA1"/>
    <w:rsid w:val="00F524B7"/>
    <w:rsid w:val="00F6618B"/>
    <w:rsid w:val="00F71B82"/>
    <w:rsid w:val="00F77E9A"/>
    <w:rsid w:val="00F95EAE"/>
    <w:rsid w:val="00FA134A"/>
    <w:rsid w:val="00FC58E4"/>
    <w:rsid w:val="00FC705A"/>
    <w:rsid w:val="00FE1F00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79A51C7B-4FBF-4DC6-BFDD-0D3A8A0D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1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84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7E"/>
  </w:style>
  <w:style w:type="paragraph" w:styleId="Rodap">
    <w:name w:val="footer"/>
    <w:basedOn w:val="Normal"/>
    <w:link w:val="RodapChar"/>
    <w:uiPriority w:val="99"/>
    <w:unhideWhenUsed/>
    <w:rsid w:val="00D84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7E"/>
  </w:style>
  <w:style w:type="paragraph" w:styleId="NormalWeb">
    <w:name w:val="Normal (Web)"/>
    <w:basedOn w:val="Normal"/>
    <w:uiPriority w:val="99"/>
    <w:semiHidden/>
    <w:unhideWhenUsed/>
    <w:rsid w:val="0025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1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0EE57-8A14-49D6-950C-6895C6A9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maicampos</dc:creator>
  <cp:lastModifiedBy>SIRLEI DE LOURDES LAUXEN</cp:lastModifiedBy>
  <cp:revision>2</cp:revision>
  <cp:lastPrinted>2021-03-17T17:27:00Z</cp:lastPrinted>
  <dcterms:created xsi:type="dcterms:W3CDTF">2025-04-22T23:58:00Z</dcterms:created>
  <dcterms:modified xsi:type="dcterms:W3CDTF">2025-04-22T23:58:00Z</dcterms:modified>
</cp:coreProperties>
</file>