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F4" w:rsidRDefault="005546F4" w:rsidP="005546F4">
      <w:pPr>
        <w:jc w:val="center"/>
        <w:rPr>
          <w:b/>
        </w:rPr>
      </w:pPr>
    </w:p>
    <w:p w:rsidR="00A4514F" w:rsidRPr="00E90682" w:rsidRDefault="00A4514F" w:rsidP="005546F4">
      <w:pPr>
        <w:jc w:val="center"/>
        <w:rPr>
          <w:rFonts w:ascii="Tahoma" w:eastAsia="Tahoma" w:hAnsi="Tahoma" w:cs="Tahoma"/>
          <w:b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UNIVERSIDADE DE CRUZ ALTA</w:t>
      </w:r>
    </w:p>
    <w:p w:rsidR="00A4514F" w:rsidRPr="00E90682" w:rsidRDefault="00A4514F" w:rsidP="00A4514F">
      <w:pPr>
        <w:jc w:val="center"/>
        <w:rPr>
          <w:rFonts w:ascii="Tahoma" w:eastAsia="Tahoma" w:hAnsi="Tahoma" w:cs="Tahoma"/>
          <w:b/>
          <w:sz w:val="22"/>
          <w:szCs w:val="22"/>
        </w:rPr>
      </w:pPr>
      <w:r w:rsidRPr="00E90682">
        <w:rPr>
          <w:rFonts w:ascii="Tahoma" w:eastAsia="Tahoma" w:hAnsi="Tahoma" w:cs="Tahoma"/>
          <w:b/>
          <w:sz w:val="22"/>
          <w:szCs w:val="22"/>
        </w:rPr>
        <w:t>PRÓ-REITORIA DE PÓS-GRADUAÇÃO, PESQUISA E EXTENSÃO</w:t>
      </w:r>
    </w:p>
    <w:p w:rsidR="00A4514F" w:rsidRPr="00E90682" w:rsidRDefault="00A4514F" w:rsidP="00A4514F">
      <w:pPr>
        <w:jc w:val="center"/>
        <w:rPr>
          <w:rFonts w:ascii="Tahoma" w:eastAsia="Tahoma" w:hAnsi="Tahoma" w:cs="Tahoma"/>
          <w:b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NÚCLEO DO PROJETO RONDON</w:t>
      </w:r>
    </w:p>
    <w:p w:rsidR="00A4514F" w:rsidRPr="00E90682" w:rsidRDefault="00A4514F" w:rsidP="00A4514F">
      <w:pPr>
        <w:jc w:val="center"/>
        <w:rPr>
          <w:rFonts w:ascii="Tahoma" w:eastAsia="Tahoma" w:hAnsi="Tahoma" w:cs="Tahoma"/>
          <w:b/>
          <w:sz w:val="22"/>
          <w:szCs w:val="22"/>
        </w:rPr>
      </w:pPr>
    </w:p>
    <w:p w:rsidR="00A4514F" w:rsidRPr="00E90682" w:rsidRDefault="00A4514F" w:rsidP="00A4514F">
      <w:pPr>
        <w:jc w:val="center"/>
        <w:rPr>
          <w:rFonts w:ascii="Tahoma" w:eastAsia="Tahoma" w:hAnsi="Tahoma" w:cs="Tahoma"/>
          <w:b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 xml:space="preserve">EDITAL Nº </w:t>
      </w:r>
      <w:r w:rsidR="00982C5F">
        <w:rPr>
          <w:rFonts w:ascii="Tahoma" w:hAnsi="Tahoma" w:cs="Tahoma"/>
          <w:b/>
          <w:sz w:val="22"/>
          <w:szCs w:val="22"/>
        </w:rPr>
        <w:t>07</w:t>
      </w:r>
      <w:r w:rsidR="002335C3">
        <w:rPr>
          <w:rFonts w:ascii="Tahoma" w:hAnsi="Tahoma" w:cs="Tahoma"/>
          <w:b/>
          <w:sz w:val="22"/>
          <w:szCs w:val="22"/>
        </w:rPr>
        <w:t>/202</w:t>
      </w:r>
      <w:r w:rsidR="009B6194">
        <w:rPr>
          <w:rFonts w:ascii="Tahoma" w:hAnsi="Tahoma" w:cs="Tahoma"/>
          <w:b/>
          <w:sz w:val="22"/>
          <w:szCs w:val="22"/>
        </w:rPr>
        <w:t>3</w:t>
      </w:r>
    </w:p>
    <w:p w:rsidR="00A4514F" w:rsidRPr="00E90682" w:rsidRDefault="00A4514F" w:rsidP="00A4514F">
      <w:pPr>
        <w:pStyle w:val="Corpodetexto"/>
        <w:jc w:val="center"/>
        <w:rPr>
          <w:rFonts w:ascii="Tahoma" w:hAnsi="Tahoma" w:cs="Tahoma"/>
          <w:b/>
          <w:sz w:val="22"/>
          <w:szCs w:val="22"/>
        </w:rPr>
      </w:pPr>
    </w:p>
    <w:p w:rsidR="00A4514F" w:rsidRPr="00E90682" w:rsidRDefault="00A4514F" w:rsidP="00A4514F">
      <w:pPr>
        <w:pStyle w:val="Corpodetexto"/>
        <w:ind w:right="117" w:firstLine="708"/>
        <w:rPr>
          <w:rFonts w:ascii="Tahoma" w:hAnsi="Tahoma" w:cs="Tahoma"/>
          <w:b/>
          <w:sz w:val="22"/>
          <w:szCs w:val="22"/>
        </w:rPr>
      </w:pPr>
      <w:r w:rsidRPr="00E90682">
        <w:rPr>
          <w:rFonts w:ascii="Tahoma" w:hAnsi="Tahoma" w:cs="Tahoma"/>
          <w:sz w:val="22"/>
          <w:szCs w:val="22"/>
        </w:rPr>
        <w:t>A</w:t>
      </w:r>
      <w:r w:rsidRPr="00E90682">
        <w:rPr>
          <w:rFonts w:ascii="Tahoma" w:hAnsi="Tahoma" w:cs="Tahoma"/>
          <w:spacing w:val="29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Pró-Reitoria</w:t>
      </w:r>
      <w:r w:rsidRPr="00E90682">
        <w:rPr>
          <w:rFonts w:ascii="Tahoma" w:hAnsi="Tahoma" w:cs="Tahoma"/>
          <w:spacing w:val="29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de</w:t>
      </w:r>
      <w:r w:rsidRPr="00E90682">
        <w:rPr>
          <w:rFonts w:ascii="Tahoma" w:hAnsi="Tahoma" w:cs="Tahoma"/>
          <w:spacing w:val="3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Pós-Graduação,</w:t>
      </w:r>
      <w:r w:rsidRPr="00E90682">
        <w:rPr>
          <w:rFonts w:ascii="Tahoma" w:hAnsi="Tahoma" w:cs="Tahoma"/>
          <w:spacing w:val="28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Pesquisa</w:t>
      </w:r>
      <w:r w:rsidRPr="00E90682">
        <w:rPr>
          <w:rFonts w:ascii="Tahoma" w:hAnsi="Tahoma" w:cs="Tahoma"/>
          <w:spacing w:val="3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e</w:t>
      </w:r>
      <w:r w:rsidRPr="00E90682">
        <w:rPr>
          <w:rFonts w:ascii="Tahoma" w:hAnsi="Tahoma" w:cs="Tahoma"/>
          <w:spacing w:val="30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Extensão</w:t>
      </w:r>
      <w:r w:rsidRPr="00E90682">
        <w:rPr>
          <w:rFonts w:ascii="Tahoma" w:hAnsi="Tahoma" w:cs="Tahoma"/>
          <w:spacing w:val="30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da</w:t>
      </w:r>
      <w:r w:rsidRPr="00E90682">
        <w:rPr>
          <w:rFonts w:ascii="Tahoma" w:hAnsi="Tahoma" w:cs="Tahoma"/>
          <w:spacing w:val="27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Universidade</w:t>
      </w:r>
      <w:r w:rsidRPr="00E90682">
        <w:rPr>
          <w:rFonts w:ascii="Tahoma" w:hAnsi="Tahoma" w:cs="Tahoma"/>
          <w:spacing w:val="-72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 xml:space="preserve">de Cruz Alta, no uso das suas atribuições, torna público o presente Edital Nº </w:t>
      </w:r>
      <w:r w:rsidR="00982C5F">
        <w:rPr>
          <w:rFonts w:ascii="Tahoma" w:hAnsi="Tahoma" w:cs="Tahoma"/>
          <w:sz w:val="22"/>
          <w:szCs w:val="22"/>
        </w:rPr>
        <w:t>07</w:t>
      </w:r>
      <w:r w:rsidR="002335C3">
        <w:rPr>
          <w:rFonts w:ascii="Tahoma" w:hAnsi="Tahoma" w:cs="Tahoma"/>
          <w:sz w:val="22"/>
          <w:szCs w:val="22"/>
        </w:rPr>
        <w:t>/202</w:t>
      </w:r>
      <w:r w:rsidR="00D63417">
        <w:rPr>
          <w:rFonts w:ascii="Tahoma" w:hAnsi="Tahoma" w:cs="Tahoma"/>
          <w:sz w:val="22"/>
          <w:szCs w:val="22"/>
        </w:rPr>
        <w:t>3</w:t>
      </w:r>
      <w:r w:rsidRPr="00E90682">
        <w:rPr>
          <w:rFonts w:ascii="Tahoma" w:hAnsi="Tahoma" w:cs="Tahoma"/>
          <w:sz w:val="22"/>
          <w:szCs w:val="22"/>
        </w:rPr>
        <w:t>, destinado a abertura de inscrições de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proofErr w:type="gramStart"/>
      <w:r w:rsidRPr="00E90682">
        <w:rPr>
          <w:rFonts w:ascii="Tahoma" w:hAnsi="Tahoma" w:cs="Tahoma"/>
          <w:sz w:val="22"/>
          <w:szCs w:val="22"/>
        </w:rPr>
        <w:t>acadêmicos(</w:t>
      </w:r>
      <w:proofErr w:type="gramEnd"/>
      <w:r w:rsidRPr="00E90682">
        <w:rPr>
          <w:rFonts w:ascii="Tahoma" w:hAnsi="Tahoma" w:cs="Tahoma"/>
          <w:sz w:val="22"/>
          <w:szCs w:val="22"/>
        </w:rPr>
        <w:t xml:space="preserve">as) interessados(as) em participarem do processo seletivo para o </w:t>
      </w:r>
      <w:r w:rsidRPr="00E90682">
        <w:rPr>
          <w:rFonts w:ascii="Tahoma" w:hAnsi="Tahoma" w:cs="Tahoma"/>
          <w:b/>
          <w:sz w:val="22"/>
          <w:szCs w:val="22"/>
        </w:rPr>
        <w:t>Núcleo</w:t>
      </w:r>
      <w:r w:rsidRPr="00E90682">
        <w:rPr>
          <w:rFonts w:ascii="Tahoma" w:hAnsi="Tahoma" w:cs="Tahoma"/>
          <w:b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b/>
          <w:sz w:val="22"/>
          <w:szCs w:val="22"/>
        </w:rPr>
        <w:t>do</w:t>
      </w:r>
      <w:r w:rsidRPr="00E90682">
        <w:rPr>
          <w:rFonts w:ascii="Tahoma" w:hAnsi="Tahoma" w:cs="Tahoma"/>
          <w:b/>
          <w:spacing w:val="-1"/>
          <w:sz w:val="22"/>
          <w:szCs w:val="22"/>
        </w:rPr>
        <w:t xml:space="preserve"> </w:t>
      </w:r>
      <w:r w:rsidRPr="00E90682">
        <w:rPr>
          <w:rFonts w:ascii="Tahoma" w:hAnsi="Tahoma" w:cs="Tahoma"/>
          <w:b/>
          <w:sz w:val="22"/>
          <w:szCs w:val="22"/>
        </w:rPr>
        <w:t>Projeto</w:t>
      </w:r>
      <w:r w:rsidRPr="00E90682">
        <w:rPr>
          <w:rFonts w:ascii="Tahoma" w:hAnsi="Tahoma" w:cs="Tahoma"/>
          <w:b/>
          <w:spacing w:val="-1"/>
          <w:sz w:val="22"/>
          <w:szCs w:val="22"/>
        </w:rPr>
        <w:t xml:space="preserve"> </w:t>
      </w:r>
      <w:r w:rsidRPr="00E90682">
        <w:rPr>
          <w:rFonts w:ascii="Tahoma" w:hAnsi="Tahoma" w:cs="Tahoma"/>
          <w:b/>
          <w:sz w:val="22"/>
          <w:szCs w:val="22"/>
        </w:rPr>
        <w:t>Rondon</w:t>
      </w:r>
      <w:r w:rsidRPr="00E90682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 w:rsidRPr="00E90682">
        <w:rPr>
          <w:rFonts w:ascii="Tahoma" w:hAnsi="Tahoma" w:cs="Tahoma"/>
          <w:b/>
          <w:sz w:val="22"/>
          <w:szCs w:val="22"/>
        </w:rPr>
        <w:t>da</w:t>
      </w:r>
      <w:r w:rsidRPr="00E90682">
        <w:rPr>
          <w:rFonts w:ascii="Tahoma" w:hAnsi="Tahoma" w:cs="Tahoma"/>
          <w:b/>
          <w:spacing w:val="-1"/>
          <w:sz w:val="22"/>
          <w:szCs w:val="22"/>
        </w:rPr>
        <w:t xml:space="preserve"> </w:t>
      </w:r>
      <w:r w:rsidRPr="00E90682">
        <w:rPr>
          <w:rFonts w:ascii="Tahoma" w:hAnsi="Tahoma" w:cs="Tahoma"/>
          <w:b/>
          <w:sz w:val="22"/>
          <w:szCs w:val="22"/>
        </w:rPr>
        <w:t>Universidade de Cruz Alta.</w:t>
      </w:r>
    </w:p>
    <w:p w:rsidR="00A4514F" w:rsidRPr="00E90682" w:rsidRDefault="00A4514F" w:rsidP="00A4514F">
      <w:pPr>
        <w:pStyle w:val="Corpodetexto"/>
        <w:rPr>
          <w:rFonts w:ascii="Tahoma" w:hAnsi="Tahoma" w:cs="Tahoma"/>
          <w:b/>
          <w:sz w:val="22"/>
          <w:szCs w:val="22"/>
        </w:rPr>
      </w:pPr>
    </w:p>
    <w:p w:rsidR="00A4514F" w:rsidRPr="00E90682" w:rsidRDefault="00A4514F" w:rsidP="00A4514F">
      <w:pPr>
        <w:pStyle w:val="Ttulo1"/>
        <w:tabs>
          <w:tab w:val="left" w:pos="406"/>
        </w:tabs>
        <w:spacing w:before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90682">
        <w:rPr>
          <w:rFonts w:ascii="Tahoma" w:hAnsi="Tahoma" w:cs="Tahoma"/>
          <w:color w:val="000000" w:themeColor="text1"/>
          <w:sz w:val="22"/>
          <w:szCs w:val="22"/>
        </w:rPr>
        <w:t>1. Dos Objetivos do Núcleo do Projeto Rondon:</w:t>
      </w:r>
    </w:p>
    <w:p w:rsidR="00A4514F" w:rsidRPr="00E90682" w:rsidRDefault="00A4514F" w:rsidP="00A4514F">
      <w:pPr>
        <w:tabs>
          <w:tab w:val="left" w:pos="902"/>
        </w:tabs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1.1.</w:t>
      </w:r>
      <w:r w:rsidRPr="00E90682">
        <w:rPr>
          <w:rFonts w:ascii="Tahoma" w:hAnsi="Tahoma" w:cs="Tahoma"/>
          <w:sz w:val="22"/>
          <w:szCs w:val="22"/>
        </w:rPr>
        <w:t xml:space="preserve"> Contribuir</w:t>
      </w:r>
      <w:r w:rsidRPr="00E90682">
        <w:rPr>
          <w:rFonts w:ascii="Tahoma" w:hAnsi="Tahoma" w:cs="Tahoma"/>
          <w:spacing w:val="-3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para</w:t>
      </w:r>
      <w:r w:rsidRPr="00E90682">
        <w:rPr>
          <w:rFonts w:ascii="Tahoma" w:hAnsi="Tahoma" w:cs="Tahoma"/>
          <w:spacing w:val="-3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a</w:t>
      </w:r>
      <w:r w:rsidRPr="00E90682">
        <w:rPr>
          <w:rFonts w:ascii="Tahoma" w:hAnsi="Tahoma" w:cs="Tahoma"/>
          <w:spacing w:val="-5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formação</w:t>
      </w:r>
      <w:r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do</w:t>
      </w:r>
      <w:r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universitário</w:t>
      </w:r>
      <w:r w:rsidRPr="00E90682">
        <w:rPr>
          <w:rFonts w:ascii="Tahoma" w:hAnsi="Tahoma" w:cs="Tahoma"/>
          <w:spacing w:val="-5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como</w:t>
      </w:r>
      <w:r w:rsidRPr="00E90682">
        <w:rPr>
          <w:rFonts w:ascii="Tahoma" w:hAnsi="Tahoma" w:cs="Tahoma"/>
          <w:spacing w:val="-5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cidadão.</w:t>
      </w:r>
    </w:p>
    <w:p w:rsidR="00A4514F" w:rsidRPr="00E90682" w:rsidRDefault="00A4514F" w:rsidP="00A4514F">
      <w:pPr>
        <w:pStyle w:val="PargrafodaLista"/>
        <w:tabs>
          <w:tab w:val="left" w:pos="902"/>
        </w:tabs>
        <w:ind w:left="0" w:right="122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1.2.</w:t>
      </w:r>
      <w:r w:rsidRPr="00E90682">
        <w:rPr>
          <w:rFonts w:ascii="Tahoma" w:hAnsi="Tahoma" w:cs="Tahoma"/>
          <w:sz w:val="22"/>
          <w:szCs w:val="22"/>
        </w:rPr>
        <w:t xml:space="preserve"> Integrar o(a) universitário(a) ao processo de desenvolvimento, por meio de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ações</w:t>
      </w:r>
      <w:r w:rsidRPr="00E90682">
        <w:rPr>
          <w:rFonts w:ascii="Tahoma" w:hAnsi="Tahoma" w:cs="Tahoma"/>
          <w:spacing w:val="-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participativas</w:t>
      </w:r>
      <w:r w:rsidRPr="00E90682">
        <w:rPr>
          <w:rFonts w:ascii="Tahoma" w:hAnsi="Tahoma" w:cs="Tahoma"/>
          <w:spacing w:val="-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sobre a</w:t>
      </w:r>
      <w:r w:rsidRPr="00E90682">
        <w:rPr>
          <w:rFonts w:ascii="Tahoma" w:hAnsi="Tahoma" w:cs="Tahoma"/>
          <w:spacing w:val="-3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realidade regional.</w:t>
      </w:r>
    </w:p>
    <w:p w:rsidR="00A4514F" w:rsidRPr="00E90682" w:rsidRDefault="00A4514F" w:rsidP="00A4514F">
      <w:pPr>
        <w:pStyle w:val="PargrafodaLista"/>
        <w:tabs>
          <w:tab w:val="left" w:pos="902"/>
        </w:tabs>
        <w:ind w:left="0" w:right="118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1.3.</w:t>
      </w:r>
      <w:r w:rsidRPr="00E90682">
        <w:rPr>
          <w:rFonts w:ascii="Tahoma" w:hAnsi="Tahoma" w:cs="Tahoma"/>
          <w:sz w:val="22"/>
          <w:szCs w:val="22"/>
        </w:rPr>
        <w:t xml:space="preserve"> Consolidar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no(a)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universitário(a)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brasileiro(a)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o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sentido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de</w:t>
      </w:r>
      <w:r w:rsidRPr="00E90682">
        <w:rPr>
          <w:rFonts w:ascii="Tahoma" w:hAnsi="Tahoma" w:cs="Tahoma"/>
          <w:spacing w:val="75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responsabilidade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social, coletiva, em prol da cidadania, do desenvolvimento e da defesa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dos</w:t>
      </w:r>
      <w:r w:rsidRPr="00E90682">
        <w:rPr>
          <w:rFonts w:ascii="Tahoma" w:hAnsi="Tahoma" w:cs="Tahoma"/>
          <w:spacing w:val="-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interesses nacionais.</w:t>
      </w:r>
    </w:p>
    <w:p w:rsidR="00A4514F" w:rsidRPr="00E90682" w:rsidRDefault="00A4514F" w:rsidP="00A4514F">
      <w:pPr>
        <w:pStyle w:val="PargrafodaLista"/>
        <w:tabs>
          <w:tab w:val="left" w:pos="902"/>
        </w:tabs>
        <w:ind w:left="0" w:right="120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1.4.</w:t>
      </w:r>
      <w:r w:rsidRPr="00E90682">
        <w:rPr>
          <w:rFonts w:ascii="Tahoma" w:hAnsi="Tahoma" w:cs="Tahoma"/>
          <w:sz w:val="22"/>
          <w:szCs w:val="22"/>
        </w:rPr>
        <w:t xml:space="preserve"> Estimular no(a) universitário(a) a produção de projetos coletivos locais, em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parceria com as comunidades através de atividades de extensão a nível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local.</w:t>
      </w:r>
    </w:p>
    <w:p w:rsidR="00A4514F" w:rsidRPr="00E90682" w:rsidRDefault="00A4514F" w:rsidP="00A4514F">
      <w:pPr>
        <w:pStyle w:val="PargrafodaLista"/>
        <w:tabs>
          <w:tab w:val="left" w:pos="902"/>
        </w:tabs>
        <w:ind w:left="0" w:right="119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1.5.</w:t>
      </w:r>
      <w:r w:rsidRPr="00E90682">
        <w:rPr>
          <w:rFonts w:ascii="Tahoma" w:hAnsi="Tahoma" w:cs="Tahoma"/>
          <w:sz w:val="22"/>
          <w:szCs w:val="22"/>
        </w:rPr>
        <w:t xml:space="preserve"> Estimular e viabilizar a participação de acadêmicos(as) nas operações nacionais do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Projeto</w:t>
      </w:r>
      <w:r w:rsidRPr="00E90682">
        <w:rPr>
          <w:rFonts w:ascii="Tahoma" w:hAnsi="Tahoma" w:cs="Tahoma"/>
          <w:spacing w:val="-3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Rondon, coordenadas pelo Ministério da Defesa.</w:t>
      </w:r>
    </w:p>
    <w:p w:rsidR="00A4514F" w:rsidRPr="00E90682" w:rsidRDefault="00A4514F" w:rsidP="00A4514F">
      <w:pPr>
        <w:pStyle w:val="Ttulo1"/>
        <w:tabs>
          <w:tab w:val="left" w:pos="406"/>
        </w:tabs>
        <w:spacing w:before="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A4514F" w:rsidRPr="00E90682" w:rsidRDefault="00A4514F" w:rsidP="00A4514F">
      <w:pPr>
        <w:pStyle w:val="Ttulo1"/>
        <w:tabs>
          <w:tab w:val="left" w:pos="406"/>
        </w:tabs>
        <w:spacing w:before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90682">
        <w:rPr>
          <w:rFonts w:ascii="Tahoma" w:hAnsi="Tahoma" w:cs="Tahoma"/>
          <w:bCs w:val="0"/>
          <w:color w:val="000000" w:themeColor="text1"/>
          <w:sz w:val="22"/>
          <w:szCs w:val="22"/>
        </w:rPr>
        <w:t>2. Das Inscrições:</w:t>
      </w:r>
    </w:p>
    <w:p w:rsidR="00A4514F" w:rsidRPr="00E90682" w:rsidRDefault="00A4514F" w:rsidP="00A4514F">
      <w:pPr>
        <w:pStyle w:val="Corpodetexto"/>
        <w:ind w:right="116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2.1.</w:t>
      </w:r>
      <w:r w:rsidRPr="00E90682">
        <w:rPr>
          <w:rFonts w:ascii="Tahoma" w:hAnsi="Tahoma" w:cs="Tahoma"/>
          <w:sz w:val="22"/>
          <w:szCs w:val="22"/>
        </w:rPr>
        <w:t xml:space="preserve"> Os</w:t>
      </w:r>
      <w:r w:rsidR="00156159">
        <w:rPr>
          <w:rFonts w:ascii="Tahoma" w:hAnsi="Tahoma" w:cs="Tahoma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(As) acadêmicos(as) interessados(as) em participar do Núcleo do Projeto Rondon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da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Unicruz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deverão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fazer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sua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inscrição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mediante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o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preenchimento</w:t>
      </w:r>
      <w:r w:rsidRPr="00E90682">
        <w:rPr>
          <w:rFonts w:ascii="Tahoma" w:hAnsi="Tahoma" w:cs="Tahoma"/>
          <w:spacing w:val="75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do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Formulário de Inscrição (Anexo I)</w:t>
      </w:r>
      <w:r w:rsidRPr="007F65D6">
        <w:rPr>
          <w:rFonts w:ascii="Tahoma" w:hAnsi="Tahoma" w:cs="Tahoma"/>
          <w:b/>
          <w:sz w:val="22"/>
          <w:szCs w:val="22"/>
          <w:vertAlign w:val="superscript"/>
        </w:rPr>
        <w:t>1</w:t>
      </w:r>
      <w:r w:rsidRPr="00E90682">
        <w:rPr>
          <w:rFonts w:ascii="Tahoma" w:hAnsi="Tahoma" w:cs="Tahoma"/>
          <w:sz w:val="22"/>
          <w:szCs w:val="22"/>
        </w:rPr>
        <w:t xml:space="preserve"> e documentação listada no item 4 do presente Edital e encaminhá-lo via e-mail à Pró-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Reitoria</w:t>
      </w:r>
      <w:r w:rsidRPr="00E90682">
        <w:rPr>
          <w:rFonts w:ascii="Tahoma" w:hAnsi="Tahoma" w:cs="Tahoma"/>
          <w:spacing w:val="-3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de Pós-Graduação, Pesquisa</w:t>
      </w:r>
      <w:r w:rsidRPr="00E90682">
        <w:rPr>
          <w:rFonts w:ascii="Tahoma" w:hAnsi="Tahoma" w:cs="Tahoma"/>
          <w:spacing w:val="-3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e</w:t>
      </w:r>
      <w:r w:rsidRPr="00E90682">
        <w:rPr>
          <w:rFonts w:ascii="Tahoma" w:hAnsi="Tahoma" w:cs="Tahoma"/>
          <w:spacing w:val="-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Extensão.</w:t>
      </w:r>
    </w:p>
    <w:p w:rsidR="00A4514F" w:rsidRPr="00E90682" w:rsidRDefault="00A4514F" w:rsidP="00A4514F">
      <w:pPr>
        <w:pStyle w:val="Corpodetexto"/>
        <w:rPr>
          <w:rFonts w:ascii="Tahoma" w:hAnsi="Tahoma" w:cs="Tahoma"/>
          <w:spacing w:val="3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2.1.1.</w:t>
      </w:r>
      <w:r w:rsidRPr="00E90682">
        <w:rPr>
          <w:rFonts w:ascii="Tahoma" w:hAnsi="Tahoma" w:cs="Tahoma"/>
          <w:sz w:val="22"/>
          <w:szCs w:val="22"/>
        </w:rPr>
        <w:t xml:space="preserve"> Período</w:t>
      </w:r>
      <w:r w:rsidRPr="00E90682">
        <w:rPr>
          <w:rFonts w:ascii="Tahoma" w:hAnsi="Tahoma" w:cs="Tahoma"/>
          <w:spacing w:val="2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de</w:t>
      </w:r>
      <w:r w:rsidRPr="00E90682">
        <w:rPr>
          <w:rFonts w:ascii="Tahoma" w:hAnsi="Tahoma" w:cs="Tahoma"/>
          <w:spacing w:val="3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Inscrições:</w:t>
      </w:r>
      <w:r w:rsidRPr="00E90682">
        <w:rPr>
          <w:rFonts w:ascii="Tahoma" w:hAnsi="Tahoma" w:cs="Tahoma"/>
          <w:spacing w:val="5"/>
          <w:sz w:val="22"/>
          <w:szCs w:val="22"/>
        </w:rPr>
        <w:t xml:space="preserve"> </w:t>
      </w:r>
      <w:r w:rsidR="00B74B4E">
        <w:rPr>
          <w:rFonts w:ascii="Tahoma" w:hAnsi="Tahoma" w:cs="Tahoma"/>
          <w:sz w:val="22"/>
          <w:szCs w:val="22"/>
        </w:rPr>
        <w:t>1</w:t>
      </w:r>
      <w:r w:rsidR="00156159">
        <w:rPr>
          <w:rFonts w:ascii="Tahoma" w:hAnsi="Tahoma" w:cs="Tahoma"/>
          <w:sz w:val="22"/>
          <w:szCs w:val="22"/>
        </w:rPr>
        <w:t>3</w:t>
      </w:r>
      <w:r w:rsidR="00E90682" w:rsidRPr="00E90682">
        <w:rPr>
          <w:rFonts w:ascii="Tahoma" w:hAnsi="Tahoma" w:cs="Tahoma"/>
          <w:sz w:val="22"/>
          <w:szCs w:val="22"/>
        </w:rPr>
        <w:t xml:space="preserve"> de março de </w:t>
      </w:r>
      <w:r w:rsidRPr="00E90682">
        <w:rPr>
          <w:rFonts w:ascii="Tahoma" w:hAnsi="Tahoma" w:cs="Tahoma"/>
          <w:sz w:val="22"/>
          <w:szCs w:val="22"/>
        </w:rPr>
        <w:t>20</w:t>
      </w:r>
      <w:r w:rsidR="00B74B4E">
        <w:rPr>
          <w:rFonts w:ascii="Tahoma" w:hAnsi="Tahoma" w:cs="Tahoma"/>
          <w:sz w:val="22"/>
          <w:szCs w:val="22"/>
        </w:rPr>
        <w:t>2</w:t>
      </w:r>
      <w:r w:rsidR="00156159">
        <w:rPr>
          <w:rFonts w:ascii="Tahoma" w:hAnsi="Tahoma" w:cs="Tahoma"/>
          <w:sz w:val="22"/>
          <w:szCs w:val="22"/>
        </w:rPr>
        <w:t>3</w:t>
      </w:r>
      <w:r w:rsidRPr="00E90682">
        <w:rPr>
          <w:rFonts w:ascii="Tahoma" w:hAnsi="Tahoma" w:cs="Tahoma"/>
          <w:spacing w:val="5"/>
          <w:sz w:val="22"/>
          <w:szCs w:val="22"/>
        </w:rPr>
        <w:t xml:space="preserve"> </w:t>
      </w:r>
      <w:r w:rsidR="00B74B4E">
        <w:rPr>
          <w:rFonts w:ascii="Tahoma" w:hAnsi="Tahoma" w:cs="Tahoma"/>
          <w:sz w:val="22"/>
          <w:szCs w:val="22"/>
        </w:rPr>
        <w:t xml:space="preserve">até </w:t>
      </w:r>
      <w:r w:rsidR="00D63417">
        <w:rPr>
          <w:rFonts w:ascii="Tahoma" w:hAnsi="Tahoma" w:cs="Tahoma"/>
          <w:sz w:val="22"/>
          <w:szCs w:val="22"/>
        </w:rPr>
        <w:t>31 de março</w:t>
      </w:r>
      <w:r w:rsidR="00E90682" w:rsidRPr="00E90682">
        <w:rPr>
          <w:rFonts w:ascii="Tahoma" w:hAnsi="Tahoma" w:cs="Tahoma"/>
          <w:sz w:val="22"/>
          <w:szCs w:val="22"/>
        </w:rPr>
        <w:t xml:space="preserve"> de </w:t>
      </w:r>
      <w:r w:rsidR="00B74B4E">
        <w:rPr>
          <w:rFonts w:ascii="Tahoma" w:hAnsi="Tahoma" w:cs="Tahoma"/>
          <w:sz w:val="22"/>
          <w:szCs w:val="22"/>
        </w:rPr>
        <w:t>202</w:t>
      </w:r>
      <w:r w:rsidR="00156159">
        <w:rPr>
          <w:rFonts w:ascii="Tahoma" w:hAnsi="Tahoma" w:cs="Tahoma"/>
          <w:sz w:val="22"/>
          <w:szCs w:val="22"/>
        </w:rPr>
        <w:t>3</w:t>
      </w:r>
      <w:r w:rsidRPr="00E90682">
        <w:rPr>
          <w:rFonts w:ascii="Tahoma" w:hAnsi="Tahoma" w:cs="Tahoma"/>
          <w:sz w:val="22"/>
          <w:szCs w:val="22"/>
        </w:rPr>
        <w:t>.</w:t>
      </w:r>
      <w:r w:rsidRPr="00E90682">
        <w:rPr>
          <w:rFonts w:ascii="Tahoma" w:hAnsi="Tahoma" w:cs="Tahoma"/>
          <w:spacing w:val="3"/>
          <w:sz w:val="22"/>
          <w:szCs w:val="22"/>
        </w:rPr>
        <w:t xml:space="preserve"> </w:t>
      </w:r>
    </w:p>
    <w:p w:rsidR="00A4514F" w:rsidRPr="00E90682" w:rsidRDefault="00A4514F" w:rsidP="00A4514F">
      <w:pPr>
        <w:pStyle w:val="Corpodetexto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2.1.2.</w:t>
      </w:r>
      <w:r w:rsidRPr="00E90682">
        <w:rPr>
          <w:rFonts w:ascii="Tahoma" w:hAnsi="Tahoma" w:cs="Tahoma"/>
          <w:sz w:val="22"/>
          <w:szCs w:val="22"/>
        </w:rPr>
        <w:t xml:space="preserve"> As inscrições deverão ser realizadas para o </w:t>
      </w:r>
      <w:r w:rsidRPr="00E90682">
        <w:rPr>
          <w:rFonts w:ascii="Tahoma" w:hAnsi="Tahoma" w:cs="Tahoma"/>
          <w:i/>
          <w:sz w:val="22"/>
          <w:szCs w:val="22"/>
        </w:rPr>
        <w:t>e-mail</w:t>
      </w:r>
      <w:r w:rsidRPr="00E90682">
        <w:rPr>
          <w:rFonts w:ascii="Tahoma" w:hAnsi="Tahoma" w:cs="Tahoma"/>
          <w:sz w:val="22"/>
          <w:szCs w:val="22"/>
        </w:rPr>
        <w:t xml:space="preserve"> </w:t>
      </w:r>
      <w:hyperlink r:id="rId8" w:history="1">
        <w:r w:rsidRPr="00E90682">
          <w:rPr>
            <w:rStyle w:val="Hyperlink"/>
            <w:rFonts w:ascii="Tahoma" w:hAnsi="Tahoma" w:cs="Tahoma"/>
            <w:sz w:val="22"/>
            <w:szCs w:val="22"/>
          </w:rPr>
          <w:t>extensao@unicruz.edu.br</w:t>
        </w:r>
      </w:hyperlink>
    </w:p>
    <w:p w:rsidR="00A4514F" w:rsidRPr="00E90682" w:rsidRDefault="00A4514F" w:rsidP="00A4514F">
      <w:pPr>
        <w:pStyle w:val="Corpodetexto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2.1.3.</w:t>
      </w:r>
      <w:r w:rsidRPr="00E90682">
        <w:rPr>
          <w:rFonts w:ascii="Tahoma" w:hAnsi="Tahoma" w:cs="Tahoma"/>
          <w:sz w:val="22"/>
          <w:szCs w:val="22"/>
        </w:rPr>
        <w:t xml:space="preserve"> Os docum</w:t>
      </w:r>
      <w:r w:rsidR="0059429E">
        <w:rPr>
          <w:rFonts w:ascii="Tahoma" w:hAnsi="Tahoma" w:cs="Tahoma"/>
          <w:sz w:val="22"/>
          <w:szCs w:val="22"/>
        </w:rPr>
        <w:t>entos listados no item 4 deste E</w:t>
      </w:r>
      <w:r w:rsidRPr="00E90682">
        <w:rPr>
          <w:rFonts w:ascii="Tahoma" w:hAnsi="Tahoma" w:cs="Tahoma"/>
          <w:sz w:val="22"/>
          <w:szCs w:val="22"/>
        </w:rPr>
        <w:t xml:space="preserve">dital deverão estar anexados ao e-mail de inscrição. </w:t>
      </w:r>
    </w:p>
    <w:p w:rsidR="00A4514F" w:rsidRPr="00E90682" w:rsidRDefault="00A4514F" w:rsidP="00A4514F">
      <w:pPr>
        <w:pStyle w:val="Corpodetexto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2.1.4.</w:t>
      </w:r>
      <w:r w:rsidRPr="00E90682">
        <w:rPr>
          <w:rFonts w:ascii="Tahoma" w:hAnsi="Tahoma" w:cs="Tahoma"/>
          <w:sz w:val="22"/>
          <w:szCs w:val="22"/>
        </w:rPr>
        <w:t xml:space="preserve"> O Formulário de inscrição deverá estar assinado.</w:t>
      </w:r>
    </w:p>
    <w:p w:rsidR="00A4514F" w:rsidRPr="00E90682" w:rsidRDefault="00A4514F" w:rsidP="00A4514F">
      <w:pPr>
        <w:ind w:right="117"/>
        <w:jc w:val="both"/>
        <w:rPr>
          <w:rFonts w:ascii="Tahoma" w:hAnsi="Tahoma" w:cs="Tahoma"/>
          <w:b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2.1.5.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b/>
          <w:sz w:val="22"/>
          <w:szCs w:val="22"/>
        </w:rPr>
        <w:t>Não</w:t>
      </w:r>
      <w:r w:rsidRPr="00E90682">
        <w:rPr>
          <w:rFonts w:ascii="Tahoma" w:hAnsi="Tahoma" w:cs="Tahoma"/>
          <w:b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b/>
          <w:sz w:val="22"/>
          <w:szCs w:val="22"/>
        </w:rPr>
        <w:t>serão</w:t>
      </w:r>
      <w:r w:rsidRPr="00E90682">
        <w:rPr>
          <w:rFonts w:ascii="Tahoma" w:hAnsi="Tahoma" w:cs="Tahoma"/>
          <w:b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b/>
          <w:sz w:val="22"/>
          <w:szCs w:val="22"/>
        </w:rPr>
        <w:t>aceitos</w:t>
      </w:r>
      <w:r w:rsidRPr="00E90682">
        <w:rPr>
          <w:rFonts w:ascii="Tahoma" w:hAnsi="Tahoma" w:cs="Tahoma"/>
          <w:b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b/>
          <w:sz w:val="22"/>
          <w:szCs w:val="22"/>
        </w:rPr>
        <w:t>pedidos</w:t>
      </w:r>
      <w:r w:rsidRPr="00E90682">
        <w:rPr>
          <w:rFonts w:ascii="Tahoma" w:hAnsi="Tahoma" w:cs="Tahoma"/>
          <w:b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b/>
          <w:sz w:val="22"/>
          <w:szCs w:val="22"/>
        </w:rPr>
        <w:t>de</w:t>
      </w:r>
      <w:r w:rsidRPr="00E90682">
        <w:rPr>
          <w:rFonts w:ascii="Tahoma" w:hAnsi="Tahoma" w:cs="Tahoma"/>
          <w:b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b/>
          <w:sz w:val="22"/>
          <w:szCs w:val="22"/>
        </w:rPr>
        <w:t>inscrições</w:t>
      </w:r>
      <w:r w:rsidRPr="00E90682">
        <w:rPr>
          <w:rFonts w:ascii="Tahoma" w:hAnsi="Tahoma" w:cs="Tahoma"/>
          <w:b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b/>
          <w:sz w:val="22"/>
          <w:szCs w:val="22"/>
        </w:rPr>
        <w:t>por</w:t>
      </w:r>
      <w:r w:rsidRPr="00E90682">
        <w:rPr>
          <w:rFonts w:ascii="Tahoma" w:hAnsi="Tahoma" w:cs="Tahoma"/>
          <w:b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b/>
          <w:sz w:val="22"/>
          <w:szCs w:val="22"/>
        </w:rPr>
        <w:t>correspondência e/ou via fax, extemporâneas, com documentação incompleta, sem assinatura ou tão pouco</w:t>
      </w:r>
      <w:r w:rsidRPr="00E90682">
        <w:rPr>
          <w:rFonts w:ascii="Tahoma" w:hAnsi="Tahoma" w:cs="Tahoma"/>
          <w:b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b/>
          <w:sz w:val="22"/>
          <w:szCs w:val="22"/>
        </w:rPr>
        <w:t>condicionais.</w:t>
      </w:r>
    </w:p>
    <w:p w:rsidR="00E90682" w:rsidRPr="00E90682" w:rsidRDefault="00E90682" w:rsidP="00A4514F">
      <w:pPr>
        <w:ind w:right="117"/>
        <w:jc w:val="both"/>
        <w:rPr>
          <w:rFonts w:ascii="Tahoma" w:hAnsi="Tahoma" w:cs="Tahoma"/>
          <w:b/>
          <w:sz w:val="22"/>
          <w:szCs w:val="22"/>
        </w:rPr>
      </w:pPr>
    </w:p>
    <w:p w:rsidR="00E90682" w:rsidRPr="00E90682" w:rsidRDefault="00E90682" w:rsidP="00E90682">
      <w:pPr>
        <w:pStyle w:val="Ttulo1"/>
        <w:tabs>
          <w:tab w:val="left" w:pos="406"/>
        </w:tabs>
        <w:spacing w:before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90682">
        <w:rPr>
          <w:rFonts w:ascii="Tahoma" w:hAnsi="Tahoma" w:cs="Tahoma"/>
          <w:color w:val="000000" w:themeColor="text1"/>
          <w:sz w:val="22"/>
          <w:szCs w:val="22"/>
        </w:rPr>
        <w:t>3. Dos</w:t>
      </w:r>
      <w:r w:rsidRPr="00E90682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E90682">
        <w:rPr>
          <w:rFonts w:ascii="Tahoma" w:hAnsi="Tahoma" w:cs="Tahoma"/>
          <w:color w:val="000000" w:themeColor="text1"/>
          <w:sz w:val="22"/>
          <w:szCs w:val="22"/>
        </w:rPr>
        <w:t>Requisitos para as Inscrições:</w:t>
      </w:r>
    </w:p>
    <w:p w:rsidR="00E90682" w:rsidRPr="00E90682" w:rsidRDefault="00E90682" w:rsidP="00E90682">
      <w:pPr>
        <w:pStyle w:val="Corpodetexto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3.1.</w:t>
      </w:r>
      <w:r w:rsidRPr="00E90682">
        <w:rPr>
          <w:rFonts w:ascii="Tahoma" w:hAnsi="Tahoma" w:cs="Tahoma"/>
          <w:sz w:val="22"/>
          <w:szCs w:val="22"/>
        </w:rPr>
        <w:t xml:space="preserve"> Poderão</w:t>
      </w:r>
      <w:r w:rsidRPr="00E90682">
        <w:rPr>
          <w:rFonts w:ascii="Tahoma" w:hAnsi="Tahoma" w:cs="Tahoma"/>
          <w:spacing w:val="10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se</w:t>
      </w:r>
      <w:r w:rsidRPr="00E90682">
        <w:rPr>
          <w:rFonts w:ascii="Tahoma" w:hAnsi="Tahoma" w:cs="Tahoma"/>
          <w:spacing w:val="12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inscrever</w:t>
      </w:r>
      <w:r w:rsidRPr="00E90682">
        <w:rPr>
          <w:rFonts w:ascii="Tahoma" w:hAnsi="Tahoma" w:cs="Tahoma"/>
          <w:spacing w:val="8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os</w:t>
      </w:r>
      <w:r w:rsidRPr="00E90682">
        <w:rPr>
          <w:rFonts w:ascii="Tahoma" w:hAnsi="Tahoma" w:cs="Tahoma"/>
          <w:spacing w:val="1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acadêmicos</w:t>
      </w:r>
      <w:r w:rsidRPr="00E90682">
        <w:rPr>
          <w:rFonts w:ascii="Tahoma" w:hAnsi="Tahoma" w:cs="Tahoma"/>
          <w:spacing w:val="1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regularmente</w:t>
      </w:r>
      <w:r w:rsidRPr="00E90682">
        <w:rPr>
          <w:rFonts w:ascii="Tahoma" w:hAnsi="Tahoma" w:cs="Tahoma"/>
          <w:spacing w:val="12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matriculados</w:t>
      </w:r>
      <w:r w:rsidRPr="00E90682">
        <w:rPr>
          <w:rFonts w:ascii="Tahoma" w:hAnsi="Tahoma" w:cs="Tahoma"/>
          <w:spacing w:val="14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nos cursos</w:t>
      </w:r>
      <w:r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de</w:t>
      </w:r>
      <w:r w:rsidRPr="00E90682">
        <w:rPr>
          <w:rFonts w:ascii="Tahoma" w:hAnsi="Tahoma" w:cs="Tahoma"/>
          <w:spacing w:val="-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graduação</w:t>
      </w:r>
      <w:r w:rsidRPr="00E90682">
        <w:rPr>
          <w:rFonts w:ascii="Tahoma" w:hAnsi="Tahoma" w:cs="Tahoma"/>
          <w:spacing w:val="-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da</w:t>
      </w:r>
      <w:r w:rsidRPr="00E90682">
        <w:rPr>
          <w:rFonts w:ascii="Tahoma" w:hAnsi="Tahoma" w:cs="Tahoma"/>
          <w:spacing w:val="-3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Unicruz</w:t>
      </w:r>
      <w:r w:rsidRPr="00E90682">
        <w:rPr>
          <w:rFonts w:ascii="Tahoma" w:hAnsi="Tahoma" w:cs="Tahoma"/>
          <w:spacing w:val="-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e</w:t>
      </w:r>
      <w:r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que atendam</w:t>
      </w:r>
      <w:r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os</w:t>
      </w:r>
      <w:r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seguintes requisitos:</w:t>
      </w:r>
    </w:p>
    <w:p w:rsidR="00982C5F" w:rsidRDefault="00982C5F" w:rsidP="00982C5F">
      <w:pPr>
        <w:pStyle w:val="PargrafodaLista"/>
        <w:tabs>
          <w:tab w:val="left" w:pos="665"/>
        </w:tabs>
        <w:ind w:left="0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 xml:space="preserve">3.1.1. </w:t>
      </w:r>
      <w:r w:rsidRPr="00E90682">
        <w:rPr>
          <w:rFonts w:ascii="Tahoma" w:hAnsi="Tahoma" w:cs="Tahoma"/>
          <w:sz w:val="22"/>
          <w:szCs w:val="22"/>
        </w:rPr>
        <w:t>Ter</w:t>
      </w:r>
      <w:r w:rsidRPr="00E90682">
        <w:rPr>
          <w:rFonts w:ascii="Tahoma" w:hAnsi="Tahoma" w:cs="Tahoma"/>
          <w:spacing w:val="-3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um</w:t>
      </w:r>
      <w:r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bom</w:t>
      </w:r>
      <w:r w:rsidRPr="00E90682">
        <w:rPr>
          <w:rFonts w:ascii="Tahoma" w:hAnsi="Tahoma" w:cs="Tahoma"/>
          <w:spacing w:val="-3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desempenho</w:t>
      </w:r>
      <w:r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acadêmico.</w:t>
      </w:r>
    </w:p>
    <w:p w:rsidR="005546F4" w:rsidRPr="00E90682" w:rsidRDefault="005546F4" w:rsidP="005546F4">
      <w:pPr>
        <w:pStyle w:val="PargrafodaLista"/>
        <w:tabs>
          <w:tab w:val="left" w:pos="665"/>
        </w:tabs>
        <w:ind w:left="0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3.1.2.</w:t>
      </w:r>
      <w:r w:rsidRPr="00E90682">
        <w:rPr>
          <w:rFonts w:ascii="Tahoma" w:hAnsi="Tahoma" w:cs="Tahoma"/>
          <w:sz w:val="22"/>
          <w:szCs w:val="22"/>
        </w:rPr>
        <w:t xml:space="preserve"> Não</w:t>
      </w:r>
      <w:r w:rsidRPr="00E90682">
        <w:rPr>
          <w:rFonts w:ascii="Tahoma" w:hAnsi="Tahoma" w:cs="Tahoma"/>
          <w:spacing w:val="-5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ter</w:t>
      </w:r>
      <w:r w:rsidRPr="00E90682">
        <w:rPr>
          <w:rFonts w:ascii="Tahoma" w:hAnsi="Tahoma" w:cs="Tahoma"/>
          <w:spacing w:val="-3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participado</w:t>
      </w:r>
      <w:r w:rsidRPr="00E90682">
        <w:rPr>
          <w:rFonts w:ascii="Tahoma" w:hAnsi="Tahoma" w:cs="Tahoma"/>
          <w:spacing w:val="-5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de</w:t>
      </w:r>
      <w:r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operações</w:t>
      </w:r>
      <w:r w:rsidRPr="00E90682">
        <w:rPr>
          <w:rFonts w:ascii="Tahoma" w:hAnsi="Tahoma" w:cs="Tahoma"/>
          <w:spacing w:val="-3"/>
          <w:sz w:val="22"/>
          <w:szCs w:val="22"/>
        </w:rPr>
        <w:t xml:space="preserve"> nacionais </w:t>
      </w:r>
      <w:r w:rsidRPr="00E90682">
        <w:rPr>
          <w:rFonts w:ascii="Tahoma" w:hAnsi="Tahoma" w:cs="Tahoma"/>
          <w:sz w:val="22"/>
          <w:szCs w:val="22"/>
        </w:rPr>
        <w:t>anteriores</w:t>
      </w:r>
      <w:r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do</w:t>
      </w:r>
      <w:r w:rsidRPr="00E90682">
        <w:rPr>
          <w:rFonts w:ascii="Tahoma" w:hAnsi="Tahoma" w:cs="Tahoma"/>
          <w:spacing w:val="-4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Projeto</w:t>
      </w:r>
      <w:r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RONDON.</w:t>
      </w:r>
    </w:p>
    <w:p w:rsidR="005546F4" w:rsidRDefault="005546F4" w:rsidP="005546F4">
      <w:pPr>
        <w:tabs>
          <w:tab w:val="left" w:pos="665"/>
        </w:tabs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3.1.3.</w:t>
      </w:r>
      <w:r w:rsidRPr="00E90682">
        <w:rPr>
          <w:rFonts w:ascii="Tahoma" w:hAnsi="Tahoma" w:cs="Tahoma"/>
          <w:sz w:val="22"/>
          <w:szCs w:val="22"/>
        </w:rPr>
        <w:t xml:space="preserve"> Ter</w:t>
      </w:r>
      <w:r w:rsidRPr="00E90682">
        <w:rPr>
          <w:rFonts w:ascii="Tahoma" w:hAnsi="Tahoma" w:cs="Tahoma"/>
          <w:spacing w:val="-5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espírito</w:t>
      </w:r>
      <w:r w:rsidRPr="00E90682">
        <w:rPr>
          <w:rFonts w:ascii="Tahoma" w:hAnsi="Tahoma" w:cs="Tahoma"/>
          <w:spacing w:val="-5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de</w:t>
      </w:r>
      <w:r w:rsidRPr="00E90682">
        <w:rPr>
          <w:rFonts w:ascii="Tahoma" w:hAnsi="Tahoma" w:cs="Tahoma"/>
          <w:spacing w:val="-4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equipe</w:t>
      </w:r>
      <w:r w:rsidRPr="00E90682">
        <w:rPr>
          <w:rFonts w:ascii="Tahoma" w:hAnsi="Tahoma" w:cs="Tahoma"/>
          <w:spacing w:val="-3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e</w:t>
      </w:r>
      <w:r w:rsidRPr="00E90682">
        <w:rPr>
          <w:rFonts w:ascii="Tahoma" w:hAnsi="Tahoma" w:cs="Tahoma"/>
          <w:spacing w:val="-5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facilidade</w:t>
      </w:r>
      <w:r w:rsidRPr="00E90682">
        <w:rPr>
          <w:rFonts w:ascii="Tahoma" w:hAnsi="Tahoma" w:cs="Tahoma"/>
          <w:spacing w:val="-3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de</w:t>
      </w:r>
      <w:r w:rsidRPr="00E90682">
        <w:rPr>
          <w:rFonts w:ascii="Tahoma" w:hAnsi="Tahoma" w:cs="Tahoma"/>
          <w:spacing w:val="-3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relacionamento</w:t>
      </w:r>
      <w:r w:rsidRPr="00E90682">
        <w:rPr>
          <w:rFonts w:ascii="Tahoma" w:hAnsi="Tahoma" w:cs="Tahoma"/>
          <w:spacing w:val="-5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interpessoal.</w:t>
      </w:r>
    </w:p>
    <w:p w:rsidR="009215F0" w:rsidRPr="00E90682" w:rsidRDefault="009215F0" w:rsidP="009215F0">
      <w:pPr>
        <w:tabs>
          <w:tab w:val="left" w:pos="665"/>
        </w:tabs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 xml:space="preserve">3.1.4. </w:t>
      </w:r>
      <w:r w:rsidRPr="00E90682">
        <w:rPr>
          <w:rFonts w:ascii="Tahoma" w:hAnsi="Tahoma" w:cs="Tahoma"/>
          <w:sz w:val="22"/>
          <w:szCs w:val="22"/>
        </w:rPr>
        <w:t>Ter</w:t>
      </w:r>
      <w:r w:rsidRPr="00E90682">
        <w:rPr>
          <w:rFonts w:ascii="Tahoma" w:hAnsi="Tahoma" w:cs="Tahoma"/>
          <w:spacing w:val="-5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preferencialmente</w:t>
      </w:r>
      <w:r w:rsidRPr="00E90682">
        <w:rPr>
          <w:rFonts w:ascii="Tahoma" w:hAnsi="Tahoma" w:cs="Tahoma"/>
          <w:spacing w:val="-3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participado</w:t>
      </w:r>
      <w:r w:rsidRPr="00E90682">
        <w:rPr>
          <w:rFonts w:ascii="Tahoma" w:hAnsi="Tahoma" w:cs="Tahoma"/>
          <w:spacing w:val="-3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de</w:t>
      </w:r>
      <w:r w:rsidRPr="00E90682">
        <w:rPr>
          <w:rFonts w:ascii="Tahoma" w:hAnsi="Tahoma" w:cs="Tahoma"/>
          <w:spacing w:val="-3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atividades</w:t>
      </w:r>
      <w:r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de</w:t>
      </w:r>
      <w:r w:rsidRPr="00E90682">
        <w:rPr>
          <w:rFonts w:ascii="Tahoma" w:hAnsi="Tahoma" w:cs="Tahoma"/>
          <w:spacing w:val="-3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extensão.</w:t>
      </w:r>
    </w:p>
    <w:p w:rsidR="009215F0" w:rsidRPr="00E90682" w:rsidRDefault="009215F0" w:rsidP="009215F0">
      <w:pPr>
        <w:pStyle w:val="PargrafodaLista"/>
        <w:tabs>
          <w:tab w:val="left" w:pos="665"/>
        </w:tabs>
        <w:ind w:left="0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3.1.5.</w:t>
      </w:r>
      <w:r w:rsidRPr="00E90682">
        <w:rPr>
          <w:rFonts w:ascii="Tahoma" w:hAnsi="Tahoma" w:cs="Tahoma"/>
          <w:sz w:val="22"/>
          <w:szCs w:val="22"/>
        </w:rPr>
        <w:t xml:space="preserve"> Ter</w:t>
      </w:r>
      <w:r w:rsidRPr="00E90682">
        <w:rPr>
          <w:rFonts w:ascii="Tahoma" w:hAnsi="Tahoma" w:cs="Tahoma"/>
          <w:spacing w:val="-5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disponibilidade</w:t>
      </w:r>
      <w:r w:rsidRPr="00E90682">
        <w:rPr>
          <w:rFonts w:ascii="Tahoma" w:hAnsi="Tahoma" w:cs="Tahoma"/>
          <w:spacing w:val="-4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para:</w:t>
      </w:r>
    </w:p>
    <w:p w:rsidR="009215F0" w:rsidRDefault="009215F0" w:rsidP="009215F0">
      <w:pPr>
        <w:tabs>
          <w:tab w:val="left" w:pos="665"/>
        </w:tabs>
        <w:jc w:val="both"/>
        <w:rPr>
          <w:rFonts w:ascii="Tahoma" w:hAnsi="Tahoma" w:cs="Tahoma"/>
          <w:sz w:val="22"/>
          <w:szCs w:val="22"/>
        </w:rPr>
      </w:pPr>
      <w:r w:rsidRPr="009215F0">
        <w:rPr>
          <w:rFonts w:ascii="Tahoma" w:hAnsi="Tahoma" w:cs="Tahoma"/>
          <w:b/>
          <w:sz w:val="22"/>
          <w:szCs w:val="22"/>
        </w:rPr>
        <w:t>3.1.5.1.</w:t>
      </w:r>
      <w:r>
        <w:rPr>
          <w:rFonts w:ascii="Tahoma" w:hAnsi="Tahoma" w:cs="Tahoma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Participar</w:t>
      </w:r>
      <w:r w:rsidRPr="00E90682">
        <w:rPr>
          <w:rFonts w:ascii="Tahoma" w:hAnsi="Tahoma" w:cs="Tahoma"/>
          <w:spacing w:val="-5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de</w:t>
      </w:r>
      <w:r w:rsidRPr="00E90682">
        <w:rPr>
          <w:rFonts w:ascii="Tahoma" w:hAnsi="Tahoma" w:cs="Tahoma"/>
          <w:spacing w:val="-4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encontros</w:t>
      </w:r>
      <w:r w:rsidRPr="00E90682">
        <w:rPr>
          <w:rFonts w:ascii="Tahoma" w:hAnsi="Tahoma" w:cs="Tahoma"/>
          <w:spacing w:val="-4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quinzenais</w:t>
      </w:r>
    </w:p>
    <w:p w:rsidR="00E90682" w:rsidRPr="00E90682" w:rsidRDefault="00E90682" w:rsidP="00E90682">
      <w:pPr>
        <w:ind w:right="117"/>
        <w:jc w:val="both"/>
        <w:rPr>
          <w:rFonts w:ascii="Tahoma" w:hAnsi="Tahoma" w:cs="Tahoma"/>
          <w:b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_________________</w:t>
      </w:r>
    </w:p>
    <w:p w:rsidR="00E90682" w:rsidRPr="00E90682" w:rsidRDefault="00156159" w:rsidP="00E90682">
      <w:pPr>
        <w:ind w:right="117"/>
        <w:jc w:val="both"/>
        <w:rPr>
          <w:rFonts w:ascii="Tahoma" w:hAnsi="Tahoma" w:cs="Tahoma"/>
          <w:b/>
          <w:sz w:val="16"/>
          <w:szCs w:val="16"/>
        </w:rPr>
      </w:pPr>
      <w:r w:rsidRPr="00E90682">
        <w:rPr>
          <w:rFonts w:ascii="Tahoma" w:hAnsi="Tahoma" w:cs="Tahoma"/>
          <w:b/>
          <w:sz w:val="16"/>
          <w:szCs w:val="16"/>
        </w:rPr>
        <w:t>¹disponível</w:t>
      </w:r>
      <w:r w:rsidR="00E90682" w:rsidRPr="00E90682">
        <w:rPr>
          <w:rFonts w:ascii="Tahoma" w:hAnsi="Tahoma" w:cs="Tahoma"/>
          <w:b/>
          <w:sz w:val="16"/>
          <w:szCs w:val="16"/>
        </w:rPr>
        <w:t xml:space="preserve"> também na página: http://www.unicruz.edu.br</w:t>
      </w:r>
    </w:p>
    <w:p w:rsidR="00A4514F" w:rsidRPr="00E90682" w:rsidRDefault="00A4514F" w:rsidP="00A4514F">
      <w:pPr>
        <w:pStyle w:val="PargrafodaLista"/>
        <w:tabs>
          <w:tab w:val="left" w:pos="976"/>
          <w:tab w:val="left" w:pos="977"/>
        </w:tabs>
        <w:ind w:left="0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lastRenderedPageBreak/>
        <w:t>3.1.5.2.</w:t>
      </w:r>
      <w:r w:rsidRPr="00E90682">
        <w:rPr>
          <w:rFonts w:ascii="Tahoma" w:hAnsi="Tahoma" w:cs="Tahoma"/>
          <w:sz w:val="22"/>
          <w:szCs w:val="22"/>
        </w:rPr>
        <w:t xml:space="preserve"> Participar</w:t>
      </w:r>
      <w:r w:rsidRPr="00E90682">
        <w:rPr>
          <w:rFonts w:ascii="Tahoma" w:hAnsi="Tahoma" w:cs="Tahoma"/>
          <w:spacing w:val="-5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das</w:t>
      </w:r>
      <w:r w:rsidRPr="00E90682">
        <w:rPr>
          <w:rFonts w:ascii="Tahoma" w:hAnsi="Tahoma" w:cs="Tahoma"/>
          <w:spacing w:val="-4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capacitações</w:t>
      </w:r>
      <w:r w:rsidRPr="00E90682">
        <w:rPr>
          <w:rFonts w:ascii="Tahoma" w:hAnsi="Tahoma" w:cs="Tahoma"/>
          <w:spacing w:val="-3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promovidas</w:t>
      </w:r>
      <w:r w:rsidRPr="00E90682">
        <w:rPr>
          <w:rFonts w:ascii="Tahoma" w:hAnsi="Tahoma" w:cs="Tahoma"/>
          <w:spacing w:val="-4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pelo Núcleo</w:t>
      </w:r>
      <w:r w:rsidRPr="00E90682">
        <w:rPr>
          <w:rFonts w:ascii="Tahoma" w:hAnsi="Tahoma" w:cs="Tahoma"/>
          <w:spacing w:val="-6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do</w:t>
      </w:r>
      <w:r w:rsidRPr="00E90682">
        <w:rPr>
          <w:rFonts w:ascii="Tahoma" w:hAnsi="Tahoma" w:cs="Tahoma"/>
          <w:spacing w:val="-5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Projeto</w:t>
      </w:r>
      <w:r w:rsidRPr="00E90682">
        <w:rPr>
          <w:rFonts w:ascii="Tahoma" w:hAnsi="Tahoma" w:cs="Tahoma"/>
          <w:spacing w:val="-6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Rondon.</w:t>
      </w:r>
    </w:p>
    <w:p w:rsidR="00A4514F" w:rsidRPr="00E90682" w:rsidRDefault="00A4514F" w:rsidP="00A4514F">
      <w:pPr>
        <w:pStyle w:val="PargrafodaLista"/>
        <w:tabs>
          <w:tab w:val="left" w:pos="977"/>
        </w:tabs>
        <w:ind w:left="0" w:right="121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3.1.5.3.</w:t>
      </w:r>
      <w:r w:rsidRPr="00E90682">
        <w:rPr>
          <w:rFonts w:ascii="Tahoma" w:hAnsi="Tahoma" w:cs="Tahoma"/>
          <w:sz w:val="22"/>
          <w:szCs w:val="22"/>
        </w:rPr>
        <w:t xml:space="preserve"> Envolver-se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com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as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atividades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de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capacitação,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planejamento,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organização e sistematização (relatórios) das ações desenvolvidas no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Núcleo.</w:t>
      </w:r>
    </w:p>
    <w:p w:rsidR="00A4514F" w:rsidRPr="00E90682" w:rsidRDefault="00A4514F" w:rsidP="00A4514F">
      <w:pPr>
        <w:pStyle w:val="Ttulo1"/>
        <w:tabs>
          <w:tab w:val="left" w:pos="406"/>
        </w:tabs>
        <w:spacing w:before="0"/>
        <w:jc w:val="both"/>
        <w:rPr>
          <w:rFonts w:ascii="Tahoma" w:hAnsi="Tahoma" w:cs="Tahoma"/>
          <w:sz w:val="22"/>
          <w:szCs w:val="22"/>
        </w:rPr>
      </w:pPr>
    </w:p>
    <w:p w:rsidR="00A4514F" w:rsidRPr="00E90682" w:rsidRDefault="00A4514F" w:rsidP="00A4514F">
      <w:pPr>
        <w:pStyle w:val="Ttulo1"/>
        <w:tabs>
          <w:tab w:val="left" w:pos="406"/>
        </w:tabs>
        <w:spacing w:before="0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color w:val="000000" w:themeColor="text1"/>
          <w:sz w:val="22"/>
          <w:szCs w:val="22"/>
        </w:rPr>
        <w:t>4. Da Documentação para as Inscrições:</w:t>
      </w:r>
    </w:p>
    <w:p w:rsidR="00A4514F" w:rsidRPr="00E90682" w:rsidRDefault="00A4514F" w:rsidP="00A4514F">
      <w:pPr>
        <w:pStyle w:val="Corpodetexto"/>
        <w:ind w:right="113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4.1.</w:t>
      </w:r>
      <w:r w:rsidRPr="00E90682">
        <w:rPr>
          <w:rFonts w:ascii="Tahoma" w:hAnsi="Tahoma" w:cs="Tahoma"/>
          <w:sz w:val="22"/>
          <w:szCs w:val="22"/>
        </w:rPr>
        <w:t xml:space="preserve"> A inscrição do(a) candidato(a) será homologada mediante a entrega dos seguintes</w:t>
      </w:r>
      <w:r w:rsidRPr="00E90682">
        <w:rPr>
          <w:rFonts w:ascii="Tahoma" w:hAnsi="Tahoma" w:cs="Tahoma"/>
          <w:spacing w:val="-72"/>
          <w:sz w:val="22"/>
          <w:szCs w:val="22"/>
        </w:rPr>
        <w:t xml:space="preserve"> </w:t>
      </w:r>
      <w:r w:rsidR="002141A2">
        <w:rPr>
          <w:rFonts w:ascii="Tahoma" w:hAnsi="Tahoma" w:cs="Tahoma"/>
          <w:spacing w:val="-72"/>
          <w:sz w:val="22"/>
          <w:szCs w:val="22"/>
        </w:rPr>
        <w:t xml:space="preserve">   </w:t>
      </w:r>
      <w:r w:rsidR="00156159">
        <w:rPr>
          <w:rFonts w:ascii="Tahoma" w:hAnsi="Tahoma" w:cs="Tahoma"/>
          <w:spacing w:val="-72"/>
          <w:sz w:val="22"/>
          <w:szCs w:val="22"/>
        </w:rPr>
        <w:t xml:space="preserve">    </w:t>
      </w:r>
      <w:r w:rsidR="00156159">
        <w:rPr>
          <w:rFonts w:ascii="Tahoma" w:hAnsi="Tahoma" w:cs="Tahoma"/>
          <w:sz w:val="22"/>
          <w:szCs w:val="22"/>
        </w:rPr>
        <w:t xml:space="preserve"> documentos:</w:t>
      </w:r>
    </w:p>
    <w:p w:rsidR="00A4514F" w:rsidRDefault="00A4514F" w:rsidP="00A4514F">
      <w:pPr>
        <w:pStyle w:val="Corpodetexto"/>
        <w:ind w:right="113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4.1.1.</w:t>
      </w:r>
      <w:r w:rsidRPr="00E90682">
        <w:rPr>
          <w:rFonts w:ascii="Tahoma" w:hAnsi="Tahoma" w:cs="Tahoma"/>
          <w:sz w:val="22"/>
          <w:szCs w:val="22"/>
        </w:rPr>
        <w:t xml:space="preserve"> </w:t>
      </w:r>
      <w:r w:rsidR="00DC754E">
        <w:rPr>
          <w:rFonts w:ascii="Tahoma" w:hAnsi="Tahoma" w:cs="Tahoma"/>
          <w:sz w:val="22"/>
          <w:szCs w:val="22"/>
        </w:rPr>
        <w:t>Questionário</w:t>
      </w:r>
      <w:r w:rsidRPr="00E90682">
        <w:rPr>
          <w:rFonts w:ascii="Tahoma" w:hAnsi="Tahoma" w:cs="Tahoma"/>
          <w:spacing w:val="-6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de</w:t>
      </w:r>
      <w:r w:rsidRPr="00E90682">
        <w:rPr>
          <w:rFonts w:ascii="Tahoma" w:hAnsi="Tahoma" w:cs="Tahoma"/>
          <w:spacing w:val="-5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inscrição</w:t>
      </w:r>
      <w:r w:rsidR="002E63B5">
        <w:rPr>
          <w:rFonts w:ascii="Tahoma" w:hAnsi="Tahoma" w:cs="Tahoma"/>
          <w:sz w:val="22"/>
          <w:szCs w:val="22"/>
        </w:rPr>
        <w:t xml:space="preserve"> (Anexo II)</w:t>
      </w:r>
      <w:r w:rsidRPr="00E90682">
        <w:rPr>
          <w:rFonts w:ascii="Tahoma" w:hAnsi="Tahoma" w:cs="Tahoma"/>
          <w:sz w:val="22"/>
          <w:szCs w:val="22"/>
        </w:rPr>
        <w:t>.</w:t>
      </w:r>
    </w:p>
    <w:p w:rsidR="00E36496" w:rsidRPr="00E90682" w:rsidRDefault="00A4514F" w:rsidP="00A4514F">
      <w:pPr>
        <w:ind w:right="117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4.1.1.1.</w:t>
      </w:r>
      <w:r w:rsidRPr="00E90682">
        <w:rPr>
          <w:rFonts w:ascii="Tahoma" w:hAnsi="Tahoma" w:cs="Tahoma"/>
          <w:sz w:val="22"/>
          <w:szCs w:val="22"/>
        </w:rPr>
        <w:t xml:space="preserve"> </w:t>
      </w:r>
      <w:r w:rsidR="00E36496" w:rsidRPr="00E90682">
        <w:rPr>
          <w:rFonts w:ascii="Tahoma" w:hAnsi="Tahoma" w:cs="Tahoma"/>
          <w:sz w:val="22"/>
          <w:szCs w:val="22"/>
        </w:rPr>
        <w:t xml:space="preserve">O modelo específico do </w:t>
      </w:r>
      <w:r w:rsidR="00DC754E">
        <w:rPr>
          <w:rFonts w:ascii="Tahoma" w:hAnsi="Tahoma" w:cs="Tahoma"/>
          <w:sz w:val="22"/>
          <w:szCs w:val="22"/>
        </w:rPr>
        <w:t>questionário</w:t>
      </w:r>
      <w:r w:rsidR="00E36496" w:rsidRPr="00E90682">
        <w:rPr>
          <w:rFonts w:ascii="Tahoma" w:hAnsi="Tahoma" w:cs="Tahoma"/>
          <w:sz w:val="22"/>
          <w:szCs w:val="22"/>
        </w:rPr>
        <w:t xml:space="preserve"> de inscrição está disponível no endereço</w:t>
      </w:r>
      <w:r w:rsidRPr="00E90682">
        <w:rPr>
          <w:rFonts w:ascii="Tahoma" w:hAnsi="Tahoma" w:cs="Tahoma"/>
          <w:sz w:val="22"/>
          <w:szCs w:val="22"/>
        </w:rPr>
        <w:t xml:space="preserve"> </w:t>
      </w:r>
      <w:hyperlink r:id="rId9" w:history="1">
        <w:r w:rsidRPr="00E90682">
          <w:rPr>
            <w:rStyle w:val="Hyperlink"/>
            <w:rFonts w:ascii="Tahoma" w:hAnsi="Tahoma" w:cs="Tahoma"/>
            <w:sz w:val="22"/>
            <w:szCs w:val="22"/>
          </w:rPr>
          <w:t>http://www.unicruz.edu.br</w:t>
        </w:r>
      </w:hyperlink>
      <w:r w:rsidRPr="00E90682">
        <w:rPr>
          <w:rFonts w:ascii="Tahoma" w:hAnsi="Tahoma" w:cs="Tahoma"/>
          <w:sz w:val="22"/>
          <w:szCs w:val="22"/>
        </w:rPr>
        <w:t xml:space="preserve"> no espaço Editais. </w:t>
      </w:r>
    </w:p>
    <w:p w:rsidR="00E36496" w:rsidRPr="00E90682" w:rsidRDefault="00E36496" w:rsidP="00A4514F">
      <w:pPr>
        <w:ind w:right="117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4.1.1.2.</w:t>
      </w:r>
      <w:r w:rsidRPr="00E90682">
        <w:rPr>
          <w:rFonts w:ascii="Tahoma" w:hAnsi="Tahoma" w:cs="Tahoma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 xml:space="preserve">O </w:t>
      </w:r>
      <w:r w:rsidR="00DC754E">
        <w:rPr>
          <w:rFonts w:ascii="Tahoma" w:hAnsi="Tahoma" w:cs="Tahoma"/>
          <w:sz w:val="22"/>
          <w:szCs w:val="22"/>
        </w:rPr>
        <w:t>questionário</w:t>
      </w:r>
      <w:r w:rsidR="00A4514F" w:rsidRPr="00E90682">
        <w:rPr>
          <w:rFonts w:ascii="Tahoma" w:hAnsi="Tahoma" w:cs="Tahoma"/>
          <w:sz w:val="22"/>
          <w:szCs w:val="22"/>
        </w:rPr>
        <w:t xml:space="preserve"> deve ser digitado em formato Word. </w:t>
      </w:r>
    </w:p>
    <w:p w:rsidR="00A4514F" w:rsidRPr="00E90682" w:rsidRDefault="00E36496" w:rsidP="00A4514F">
      <w:pPr>
        <w:ind w:right="117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4.1.1.3.</w:t>
      </w:r>
      <w:r w:rsidRPr="00E90682">
        <w:rPr>
          <w:rFonts w:ascii="Tahoma" w:hAnsi="Tahoma" w:cs="Tahoma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Não serão aceitas in</w:t>
      </w:r>
      <w:r w:rsidRPr="00E90682">
        <w:rPr>
          <w:rFonts w:ascii="Tahoma" w:hAnsi="Tahoma" w:cs="Tahoma"/>
          <w:sz w:val="22"/>
          <w:szCs w:val="22"/>
        </w:rPr>
        <w:t>scrições cujos dados solicitados estejam preenchidos a caneta.</w:t>
      </w:r>
    </w:p>
    <w:p w:rsidR="00A4514F" w:rsidRPr="00E90682" w:rsidRDefault="00A4514F" w:rsidP="00A4514F">
      <w:pPr>
        <w:pStyle w:val="Corpodetexto"/>
        <w:ind w:right="113"/>
        <w:rPr>
          <w:rFonts w:ascii="Tahoma" w:hAnsi="Tahoma" w:cs="Tahoma"/>
          <w:sz w:val="22"/>
          <w:szCs w:val="22"/>
          <w:vertAlign w:val="superscript"/>
        </w:rPr>
      </w:pPr>
      <w:r w:rsidRPr="00E90682">
        <w:rPr>
          <w:rFonts w:ascii="Tahoma" w:hAnsi="Tahoma" w:cs="Tahoma"/>
          <w:b/>
          <w:sz w:val="22"/>
          <w:szCs w:val="22"/>
        </w:rPr>
        <w:t>4.1.2</w:t>
      </w:r>
      <w:r w:rsidRPr="00E90682">
        <w:rPr>
          <w:rFonts w:ascii="Tahoma" w:hAnsi="Tahoma" w:cs="Tahoma"/>
          <w:sz w:val="22"/>
          <w:szCs w:val="22"/>
        </w:rPr>
        <w:t>. Atestado</w:t>
      </w:r>
      <w:r w:rsidRPr="00E90682">
        <w:rPr>
          <w:rFonts w:ascii="Tahoma" w:hAnsi="Tahoma" w:cs="Tahoma"/>
          <w:spacing w:val="-4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de</w:t>
      </w:r>
      <w:r w:rsidRPr="00E90682">
        <w:rPr>
          <w:rFonts w:ascii="Tahoma" w:hAnsi="Tahoma" w:cs="Tahoma"/>
          <w:spacing w:val="-4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matrícula.</w:t>
      </w:r>
    </w:p>
    <w:p w:rsidR="00A4514F" w:rsidRPr="00E90682" w:rsidRDefault="00A4514F" w:rsidP="00A4514F">
      <w:pPr>
        <w:tabs>
          <w:tab w:val="left" w:pos="901"/>
          <w:tab w:val="left" w:pos="902"/>
        </w:tabs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 xml:space="preserve">4.1.3. </w:t>
      </w:r>
      <w:r w:rsidRPr="00E90682">
        <w:rPr>
          <w:rFonts w:ascii="Tahoma" w:hAnsi="Tahoma" w:cs="Tahoma"/>
          <w:sz w:val="22"/>
          <w:szCs w:val="22"/>
        </w:rPr>
        <w:t>Histórico</w:t>
      </w:r>
      <w:r w:rsidRPr="00E90682">
        <w:rPr>
          <w:rFonts w:ascii="Tahoma" w:hAnsi="Tahoma" w:cs="Tahoma"/>
          <w:spacing w:val="-5"/>
          <w:sz w:val="22"/>
          <w:szCs w:val="22"/>
        </w:rPr>
        <w:t xml:space="preserve"> </w:t>
      </w:r>
      <w:r w:rsidR="002335C3">
        <w:rPr>
          <w:rFonts w:ascii="Tahoma" w:hAnsi="Tahoma" w:cs="Tahoma"/>
          <w:sz w:val="22"/>
          <w:szCs w:val="22"/>
        </w:rPr>
        <w:t>E</w:t>
      </w:r>
      <w:r w:rsidRPr="00E90682">
        <w:rPr>
          <w:rFonts w:ascii="Tahoma" w:hAnsi="Tahoma" w:cs="Tahoma"/>
          <w:sz w:val="22"/>
          <w:szCs w:val="22"/>
        </w:rPr>
        <w:t>scolar</w:t>
      </w:r>
      <w:r w:rsidRPr="00E90682">
        <w:rPr>
          <w:rFonts w:ascii="Tahoma" w:hAnsi="Tahoma" w:cs="Tahoma"/>
          <w:spacing w:val="-4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da</w:t>
      </w:r>
      <w:r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Graduação.</w:t>
      </w:r>
    </w:p>
    <w:p w:rsidR="00A4514F" w:rsidRPr="00E90682" w:rsidRDefault="00A4514F" w:rsidP="00A4514F">
      <w:pPr>
        <w:pStyle w:val="PargrafodaLista"/>
        <w:widowControl w:val="0"/>
        <w:numPr>
          <w:ilvl w:val="2"/>
          <w:numId w:val="3"/>
        </w:numPr>
        <w:tabs>
          <w:tab w:val="left" w:pos="901"/>
          <w:tab w:val="left" w:pos="902"/>
        </w:tabs>
        <w:autoSpaceDE w:val="0"/>
        <w:autoSpaceDN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sz w:val="22"/>
          <w:szCs w:val="22"/>
        </w:rPr>
        <w:t>Currículo</w:t>
      </w:r>
      <w:r w:rsidRPr="00E90682">
        <w:rPr>
          <w:rFonts w:ascii="Tahoma" w:hAnsi="Tahoma" w:cs="Tahoma"/>
          <w:spacing w:val="-5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Vitae atualizado.</w:t>
      </w:r>
    </w:p>
    <w:p w:rsidR="00A4514F" w:rsidRPr="00E90682" w:rsidRDefault="00A4514F" w:rsidP="00A4514F">
      <w:pPr>
        <w:tabs>
          <w:tab w:val="left" w:pos="901"/>
          <w:tab w:val="left" w:pos="902"/>
        </w:tabs>
        <w:jc w:val="both"/>
        <w:rPr>
          <w:rFonts w:ascii="Tahoma" w:hAnsi="Tahoma" w:cs="Tahoma"/>
          <w:sz w:val="22"/>
          <w:szCs w:val="22"/>
        </w:rPr>
      </w:pPr>
    </w:p>
    <w:p w:rsidR="00A4514F" w:rsidRPr="00E90682" w:rsidRDefault="00A4514F" w:rsidP="00A4514F">
      <w:pPr>
        <w:pStyle w:val="Ttulo1"/>
        <w:spacing w:before="0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color w:val="000000" w:themeColor="text1"/>
          <w:sz w:val="22"/>
          <w:szCs w:val="22"/>
        </w:rPr>
        <w:t>5. Do Processo de Seleção:</w:t>
      </w:r>
    </w:p>
    <w:p w:rsidR="00A4514F" w:rsidRPr="00E90682" w:rsidRDefault="00A4514F" w:rsidP="00A4514F">
      <w:pPr>
        <w:pStyle w:val="Corpodetexto"/>
        <w:ind w:right="117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5.1.</w:t>
      </w:r>
      <w:r w:rsidRPr="00E90682">
        <w:rPr>
          <w:rFonts w:ascii="Tahoma" w:hAnsi="Tahoma" w:cs="Tahoma"/>
          <w:sz w:val="22"/>
          <w:szCs w:val="22"/>
        </w:rPr>
        <w:t xml:space="preserve"> Os</w:t>
      </w:r>
      <w:r w:rsidRPr="00E90682">
        <w:rPr>
          <w:rFonts w:ascii="Tahoma" w:hAnsi="Tahoma" w:cs="Tahoma"/>
          <w:spacing w:val="36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acadêmicos</w:t>
      </w:r>
      <w:r w:rsidRPr="00E90682">
        <w:rPr>
          <w:rFonts w:ascii="Tahoma" w:hAnsi="Tahoma" w:cs="Tahoma"/>
          <w:spacing w:val="36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serão</w:t>
      </w:r>
      <w:r w:rsidRPr="00E90682">
        <w:rPr>
          <w:rFonts w:ascii="Tahoma" w:hAnsi="Tahoma" w:cs="Tahoma"/>
          <w:spacing w:val="37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selecionados</w:t>
      </w:r>
      <w:r w:rsidRPr="00E90682">
        <w:rPr>
          <w:rFonts w:ascii="Tahoma" w:hAnsi="Tahoma" w:cs="Tahoma"/>
          <w:spacing w:val="37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pela</w:t>
      </w:r>
      <w:r w:rsidRPr="00E90682">
        <w:rPr>
          <w:rFonts w:ascii="Tahoma" w:hAnsi="Tahoma" w:cs="Tahoma"/>
          <w:spacing w:val="34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Comissão</w:t>
      </w:r>
      <w:r w:rsidRPr="00E90682">
        <w:rPr>
          <w:rFonts w:ascii="Tahoma" w:hAnsi="Tahoma" w:cs="Tahoma"/>
          <w:spacing w:val="34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Executora</w:t>
      </w:r>
      <w:r w:rsidRPr="00E90682">
        <w:rPr>
          <w:rFonts w:ascii="Tahoma" w:hAnsi="Tahoma" w:cs="Tahoma"/>
          <w:spacing w:val="34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do</w:t>
      </w:r>
      <w:r w:rsidRPr="00E90682">
        <w:rPr>
          <w:rFonts w:ascii="Tahoma" w:hAnsi="Tahoma" w:cs="Tahoma"/>
          <w:spacing w:val="37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Núcleo</w:t>
      </w:r>
      <w:r w:rsidR="00B74B4E">
        <w:rPr>
          <w:rFonts w:ascii="Tahoma" w:hAnsi="Tahoma" w:cs="Tahoma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do Projeto Rondon da Universidade de Cruz Alta, constituída por docentes e um representante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da</w:t>
      </w:r>
      <w:r w:rsidRPr="00E90682">
        <w:rPr>
          <w:rFonts w:ascii="Tahoma" w:hAnsi="Tahoma" w:cs="Tahoma"/>
          <w:spacing w:val="-3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Pró-Reitoria</w:t>
      </w:r>
      <w:r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de</w:t>
      </w:r>
      <w:r w:rsidRPr="00E90682">
        <w:rPr>
          <w:rFonts w:ascii="Tahoma" w:hAnsi="Tahoma" w:cs="Tahoma"/>
          <w:spacing w:val="-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Pós-Graduação,</w:t>
      </w:r>
      <w:r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Pesquisa</w:t>
      </w:r>
      <w:r w:rsidRPr="00E90682">
        <w:rPr>
          <w:rFonts w:ascii="Tahoma" w:hAnsi="Tahoma" w:cs="Tahoma"/>
          <w:spacing w:val="-3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e</w:t>
      </w:r>
      <w:r w:rsidRPr="00E90682">
        <w:rPr>
          <w:rFonts w:ascii="Tahoma" w:hAnsi="Tahoma" w:cs="Tahoma"/>
          <w:spacing w:val="2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Extensão.</w:t>
      </w:r>
    </w:p>
    <w:p w:rsidR="00E36496" w:rsidRPr="00E90682" w:rsidRDefault="00A4514F" w:rsidP="00E36496">
      <w:pPr>
        <w:pStyle w:val="Corpodetexto"/>
        <w:ind w:right="117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5.2.</w:t>
      </w:r>
      <w:r w:rsidRPr="00E90682">
        <w:rPr>
          <w:rFonts w:ascii="Tahoma" w:hAnsi="Tahoma" w:cs="Tahoma"/>
          <w:sz w:val="22"/>
          <w:szCs w:val="22"/>
        </w:rPr>
        <w:t xml:space="preserve"> O processo de seleção dos candidatos será realizado em 02 (duas) fases,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conforme</w:t>
      </w:r>
      <w:r w:rsidRPr="00E90682">
        <w:rPr>
          <w:rFonts w:ascii="Tahoma" w:hAnsi="Tahoma" w:cs="Tahoma"/>
          <w:spacing w:val="-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segue:</w:t>
      </w:r>
    </w:p>
    <w:p w:rsidR="00A4514F" w:rsidRPr="00E90682" w:rsidRDefault="00A4514F" w:rsidP="00E36496">
      <w:pPr>
        <w:pStyle w:val="Corpodetexto"/>
        <w:ind w:right="117"/>
        <w:rPr>
          <w:rFonts w:ascii="Tahoma" w:hAnsi="Tahoma" w:cs="Tahoma"/>
          <w:b/>
          <w:sz w:val="22"/>
          <w:szCs w:val="22"/>
        </w:rPr>
      </w:pPr>
      <w:r w:rsidRPr="00E90682">
        <w:rPr>
          <w:rFonts w:ascii="Tahoma" w:hAnsi="Tahoma" w:cs="Tahoma"/>
          <w:b/>
          <w:color w:val="000000" w:themeColor="text1"/>
          <w:sz w:val="22"/>
          <w:szCs w:val="22"/>
        </w:rPr>
        <w:t>5.2.1. Primeira</w:t>
      </w:r>
      <w:r w:rsidRPr="00E90682">
        <w:rPr>
          <w:rFonts w:ascii="Tahoma" w:hAnsi="Tahoma" w:cs="Tahoma"/>
          <w:b/>
          <w:color w:val="000000" w:themeColor="text1"/>
          <w:spacing w:val="-4"/>
          <w:sz w:val="22"/>
          <w:szCs w:val="22"/>
        </w:rPr>
        <w:t xml:space="preserve"> </w:t>
      </w:r>
      <w:r w:rsidRPr="00E90682">
        <w:rPr>
          <w:rFonts w:ascii="Tahoma" w:hAnsi="Tahoma" w:cs="Tahoma"/>
          <w:b/>
          <w:color w:val="000000" w:themeColor="text1"/>
          <w:sz w:val="22"/>
          <w:szCs w:val="22"/>
        </w:rPr>
        <w:t>Fase:</w:t>
      </w:r>
    </w:p>
    <w:p w:rsidR="00A4514F" w:rsidRPr="00E90682" w:rsidRDefault="00A4514F" w:rsidP="00A4514F">
      <w:pPr>
        <w:pStyle w:val="PargrafodaLista"/>
        <w:tabs>
          <w:tab w:val="left" w:pos="1157"/>
        </w:tabs>
        <w:ind w:left="0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5.2.1.1.</w:t>
      </w:r>
      <w:r w:rsidRPr="00E90682">
        <w:rPr>
          <w:rFonts w:ascii="Tahoma" w:hAnsi="Tahoma" w:cs="Tahoma"/>
          <w:sz w:val="22"/>
          <w:szCs w:val="22"/>
        </w:rPr>
        <w:t xml:space="preserve"> Requisitos</w:t>
      </w:r>
      <w:r w:rsidRPr="00E90682">
        <w:rPr>
          <w:rFonts w:ascii="Tahoma" w:hAnsi="Tahoma" w:cs="Tahoma"/>
          <w:spacing w:val="-3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para</w:t>
      </w:r>
      <w:r w:rsidRPr="00E90682">
        <w:rPr>
          <w:rFonts w:ascii="Tahoma" w:hAnsi="Tahoma" w:cs="Tahoma"/>
          <w:spacing w:val="-5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a</w:t>
      </w:r>
      <w:r w:rsidRPr="00E90682">
        <w:rPr>
          <w:rFonts w:ascii="Tahoma" w:hAnsi="Tahoma" w:cs="Tahoma"/>
          <w:spacing w:val="-3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primeira</w:t>
      </w:r>
      <w:r w:rsidRPr="00E90682">
        <w:rPr>
          <w:rFonts w:ascii="Tahoma" w:hAnsi="Tahoma" w:cs="Tahoma"/>
          <w:spacing w:val="-4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fase:</w:t>
      </w:r>
    </w:p>
    <w:p w:rsidR="00A4514F" w:rsidRPr="00E90682" w:rsidRDefault="00A4514F" w:rsidP="00A4514F">
      <w:pPr>
        <w:tabs>
          <w:tab w:val="left" w:pos="901"/>
          <w:tab w:val="left" w:pos="902"/>
        </w:tabs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 xml:space="preserve">5.2.1.2. </w:t>
      </w:r>
      <w:r w:rsidRPr="00E90682">
        <w:rPr>
          <w:rFonts w:ascii="Tahoma" w:hAnsi="Tahoma" w:cs="Tahoma"/>
          <w:sz w:val="22"/>
          <w:szCs w:val="22"/>
        </w:rPr>
        <w:t>Preenchimento</w:t>
      </w:r>
      <w:r w:rsidRPr="00E90682">
        <w:rPr>
          <w:rFonts w:ascii="Tahoma" w:hAnsi="Tahoma" w:cs="Tahoma"/>
          <w:spacing w:val="-4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de</w:t>
      </w:r>
      <w:r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todos</w:t>
      </w:r>
      <w:r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os</w:t>
      </w:r>
      <w:r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requisitos</w:t>
      </w:r>
      <w:r w:rsidRPr="00E90682">
        <w:rPr>
          <w:rFonts w:ascii="Tahoma" w:hAnsi="Tahoma" w:cs="Tahoma"/>
          <w:spacing w:val="-3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do</w:t>
      </w:r>
      <w:r w:rsidRPr="00E90682">
        <w:rPr>
          <w:rFonts w:ascii="Tahoma" w:hAnsi="Tahoma" w:cs="Tahoma"/>
          <w:spacing w:val="-4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Item</w:t>
      </w:r>
      <w:r w:rsidRPr="00E90682">
        <w:rPr>
          <w:rFonts w:ascii="Tahoma" w:hAnsi="Tahoma" w:cs="Tahoma"/>
          <w:spacing w:val="-3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3 do presente Edital.</w:t>
      </w:r>
    </w:p>
    <w:p w:rsidR="00A4514F" w:rsidRPr="00E90682" w:rsidRDefault="00A4514F" w:rsidP="00A4514F">
      <w:pPr>
        <w:pStyle w:val="PargrafodaLista"/>
        <w:tabs>
          <w:tab w:val="left" w:pos="901"/>
          <w:tab w:val="left" w:pos="902"/>
        </w:tabs>
        <w:ind w:left="0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5.2.1.3.</w:t>
      </w:r>
      <w:r w:rsidRPr="00E90682">
        <w:rPr>
          <w:rFonts w:ascii="Tahoma" w:hAnsi="Tahoma" w:cs="Tahoma"/>
          <w:sz w:val="22"/>
          <w:szCs w:val="22"/>
        </w:rPr>
        <w:t xml:space="preserve"> Avaliação</w:t>
      </w:r>
      <w:r w:rsidRPr="00E90682">
        <w:rPr>
          <w:rFonts w:ascii="Tahoma" w:hAnsi="Tahoma" w:cs="Tahoma"/>
          <w:spacing w:val="-3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da</w:t>
      </w:r>
      <w:r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ficha</w:t>
      </w:r>
      <w:r w:rsidRPr="00E90682">
        <w:rPr>
          <w:rFonts w:ascii="Tahoma" w:hAnsi="Tahoma" w:cs="Tahoma"/>
          <w:spacing w:val="-4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de</w:t>
      </w:r>
      <w:r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inscrição,</w:t>
      </w:r>
      <w:r w:rsidRPr="00E90682">
        <w:rPr>
          <w:rFonts w:ascii="Tahoma" w:hAnsi="Tahoma" w:cs="Tahoma"/>
          <w:spacing w:val="-5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do</w:t>
      </w:r>
      <w:r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histórico</w:t>
      </w:r>
      <w:r w:rsidRPr="00E90682">
        <w:rPr>
          <w:rFonts w:ascii="Tahoma" w:hAnsi="Tahoma" w:cs="Tahoma"/>
          <w:spacing w:val="-5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escolar</w:t>
      </w:r>
      <w:r w:rsidRPr="00E90682">
        <w:rPr>
          <w:rFonts w:ascii="Tahoma" w:hAnsi="Tahoma" w:cs="Tahoma"/>
          <w:spacing w:val="-4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e</w:t>
      </w:r>
      <w:r w:rsidRPr="00E90682">
        <w:rPr>
          <w:rFonts w:ascii="Tahoma" w:hAnsi="Tahoma" w:cs="Tahoma"/>
          <w:spacing w:val="-4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currículo.</w:t>
      </w:r>
    </w:p>
    <w:p w:rsidR="00A4514F" w:rsidRPr="00E90682" w:rsidRDefault="00A4514F" w:rsidP="00A4514F">
      <w:pPr>
        <w:pStyle w:val="PargrafodaLista"/>
        <w:tabs>
          <w:tab w:val="left" w:pos="1216"/>
        </w:tabs>
        <w:ind w:left="0" w:right="120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5.3.</w:t>
      </w:r>
      <w:r w:rsidRPr="00E90682">
        <w:rPr>
          <w:rFonts w:ascii="Tahoma" w:hAnsi="Tahoma" w:cs="Tahoma"/>
          <w:sz w:val="22"/>
          <w:szCs w:val="22"/>
        </w:rPr>
        <w:t xml:space="preserve"> O</w:t>
      </w:r>
      <w:r w:rsidRPr="00E90682">
        <w:rPr>
          <w:rFonts w:ascii="Tahoma" w:hAnsi="Tahoma" w:cs="Tahoma"/>
          <w:spacing w:val="57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resultado</w:t>
      </w:r>
      <w:r w:rsidRPr="00E90682">
        <w:rPr>
          <w:rFonts w:ascii="Tahoma" w:hAnsi="Tahoma" w:cs="Tahoma"/>
          <w:spacing w:val="55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da</w:t>
      </w:r>
      <w:r w:rsidRPr="00E90682">
        <w:rPr>
          <w:rFonts w:ascii="Tahoma" w:hAnsi="Tahoma" w:cs="Tahoma"/>
          <w:spacing w:val="57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primeira</w:t>
      </w:r>
      <w:r w:rsidRPr="00E90682">
        <w:rPr>
          <w:rFonts w:ascii="Tahoma" w:hAnsi="Tahoma" w:cs="Tahoma"/>
          <w:spacing w:val="55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fase</w:t>
      </w:r>
      <w:r w:rsidRPr="00E90682">
        <w:rPr>
          <w:rFonts w:ascii="Tahoma" w:hAnsi="Tahoma" w:cs="Tahoma"/>
          <w:spacing w:val="58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será</w:t>
      </w:r>
      <w:r w:rsidRPr="00E90682">
        <w:rPr>
          <w:rFonts w:ascii="Tahoma" w:hAnsi="Tahoma" w:cs="Tahoma"/>
          <w:spacing w:val="55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divulgado</w:t>
      </w:r>
      <w:r w:rsidRPr="00E90682">
        <w:rPr>
          <w:rFonts w:ascii="Tahoma" w:hAnsi="Tahoma" w:cs="Tahoma"/>
          <w:spacing w:val="55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no</w:t>
      </w:r>
      <w:r w:rsidRPr="00E90682">
        <w:rPr>
          <w:rFonts w:ascii="Tahoma" w:hAnsi="Tahoma" w:cs="Tahoma"/>
          <w:spacing w:val="57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site</w:t>
      </w:r>
      <w:r w:rsidRPr="00E90682">
        <w:rPr>
          <w:rFonts w:ascii="Tahoma" w:hAnsi="Tahoma" w:cs="Tahoma"/>
          <w:spacing w:val="57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da</w:t>
      </w:r>
      <w:r w:rsidRPr="00E90682">
        <w:rPr>
          <w:rFonts w:ascii="Tahoma" w:hAnsi="Tahoma" w:cs="Tahoma"/>
          <w:spacing w:val="57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 xml:space="preserve">Universidade de Cruz </w:t>
      </w:r>
      <w:r w:rsidR="00156159" w:rsidRPr="00E90682">
        <w:rPr>
          <w:rFonts w:ascii="Tahoma" w:hAnsi="Tahoma" w:cs="Tahoma"/>
          <w:sz w:val="22"/>
          <w:szCs w:val="22"/>
        </w:rPr>
        <w:t>Alta,</w:t>
      </w:r>
      <w:r w:rsidR="00156159">
        <w:rPr>
          <w:rFonts w:ascii="Tahoma" w:hAnsi="Tahoma" w:cs="Tahoma"/>
          <w:sz w:val="22"/>
          <w:szCs w:val="22"/>
        </w:rPr>
        <w:t xml:space="preserve"> </w:t>
      </w:r>
      <w:r w:rsidR="00156159" w:rsidRPr="00E90682">
        <w:rPr>
          <w:rFonts w:ascii="Tahoma" w:hAnsi="Tahoma" w:cs="Tahoma"/>
          <w:spacing w:val="-72"/>
          <w:sz w:val="22"/>
          <w:szCs w:val="22"/>
        </w:rPr>
        <w:t xml:space="preserve"> </w:t>
      </w:r>
      <w:r w:rsidR="002141A2">
        <w:rPr>
          <w:rFonts w:ascii="Tahoma" w:hAnsi="Tahoma" w:cs="Tahoma"/>
          <w:spacing w:val="-72"/>
          <w:sz w:val="22"/>
          <w:szCs w:val="22"/>
        </w:rPr>
        <w:t xml:space="preserve"> </w:t>
      </w:r>
      <w:r w:rsidR="00156159">
        <w:rPr>
          <w:rFonts w:ascii="Tahoma" w:hAnsi="Tahoma" w:cs="Tahoma"/>
          <w:spacing w:val="-72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conforme</w:t>
      </w:r>
      <w:r w:rsidRPr="00E90682">
        <w:rPr>
          <w:rFonts w:ascii="Tahoma" w:hAnsi="Tahoma" w:cs="Tahoma"/>
          <w:spacing w:val="-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cronograma disponível</w:t>
      </w:r>
      <w:r w:rsidRPr="00E90682">
        <w:rPr>
          <w:rFonts w:ascii="Tahoma" w:hAnsi="Tahoma" w:cs="Tahoma"/>
          <w:spacing w:val="-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neste Edital.</w:t>
      </w:r>
    </w:p>
    <w:p w:rsidR="00A4514F" w:rsidRPr="00E90682" w:rsidRDefault="00A4514F" w:rsidP="00A4514F">
      <w:pPr>
        <w:pStyle w:val="Ttulo1"/>
        <w:tabs>
          <w:tab w:val="left" w:pos="634"/>
        </w:tabs>
        <w:spacing w:before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90682">
        <w:rPr>
          <w:rFonts w:ascii="Tahoma" w:hAnsi="Tahoma" w:cs="Tahoma"/>
          <w:bCs w:val="0"/>
          <w:color w:val="000000" w:themeColor="text1"/>
          <w:sz w:val="22"/>
          <w:szCs w:val="22"/>
        </w:rPr>
        <w:t xml:space="preserve">5.4. </w:t>
      </w:r>
      <w:r w:rsidRPr="00E90682">
        <w:rPr>
          <w:rFonts w:ascii="Tahoma" w:hAnsi="Tahoma" w:cs="Tahoma"/>
          <w:color w:val="000000" w:themeColor="text1"/>
          <w:sz w:val="22"/>
          <w:szCs w:val="22"/>
        </w:rPr>
        <w:t>Segunda</w:t>
      </w:r>
      <w:r w:rsidRPr="00E90682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E90682">
        <w:rPr>
          <w:rFonts w:ascii="Tahoma" w:hAnsi="Tahoma" w:cs="Tahoma"/>
          <w:color w:val="000000" w:themeColor="text1"/>
          <w:sz w:val="22"/>
          <w:szCs w:val="22"/>
        </w:rPr>
        <w:t>Fase:</w:t>
      </w:r>
    </w:p>
    <w:p w:rsidR="00A4514F" w:rsidRPr="009D5AA4" w:rsidRDefault="00A4514F" w:rsidP="00A4514F">
      <w:pPr>
        <w:ind w:right="117"/>
        <w:jc w:val="both"/>
        <w:rPr>
          <w:rFonts w:ascii="Tahoma" w:hAnsi="Tahoma" w:cs="Tahoma"/>
          <w:spacing w:val="-72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 xml:space="preserve">5.4.1. </w:t>
      </w:r>
      <w:r w:rsidRPr="00E90682">
        <w:rPr>
          <w:rFonts w:ascii="Tahoma" w:hAnsi="Tahoma" w:cs="Tahoma"/>
          <w:sz w:val="22"/>
          <w:szCs w:val="22"/>
        </w:rPr>
        <w:t>Esta fase constitui-se de um encontro de capacitação, com caráter</w:t>
      </w:r>
      <w:r w:rsidR="009D5AA4">
        <w:rPr>
          <w:rFonts w:ascii="Tahoma" w:hAnsi="Tahoma" w:cs="Tahoma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eliminatório, dos</w:t>
      </w:r>
      <w:r w:rsidR="00156159">
        <w:rPr>
          <w:rFonts w:ascii="Tahoma" w:hAnsi="Tahoma" w:cs="Tahoma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(as) pré-selecionados</w:t>
      </w:r>
      <w:r w:rsidR="00156159">
        <w:rPr>
          <w:rFonts w:ascii="Tahoma" w:hAnsi="Tahoma" w:cs="Tahoma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(as) com a Comissão Executora</w:t>
      </w:r>
      <w:r w:rsidR="00B74B4E">
        <w:rPr>
          <w:rFonts w:ascii="Tahoma" w:hAnsi="Tahoma" w:cs="Tahoma"/>
          <w:sz w:val="22"/>
          <w:szCs w:val="22"/>
        </w:rPr>
        <w:t xml:space="preserve"> </w:t>
      </w:r>
      <w:r w:rsidRPr="00E90682">
        <w:rPr>
          <w:rFonts w:ascii="Tahoma" w:hAnsi="Tahoma" w:cs="Tahoma"/>
          <w:spacing w:val="-72"/>
          <w:sz w:val="22"/>
          <w:szCs w:val="22"/>
        </w:rPr>
        <w:t xml:space="preserve"> </w:t>
      </w:r>
      <w:r w:rsidR="009D5AA4">
        <w:rPr>
          <w:rFonts w:ascii="Tahoma" w:hAnsi="Tahoma" w:cs="Tahoma"/>
          <w:spacing w:val="-72"/>
          <w:sz w:val="22"/>
          <w:szCs w:val="22"/>
        </w:rPr>
        <w:t xml:space="preserve">     </w:t>
      </w:r>
      <w:r w:rsidRPr="00E90682">
        <w:rPr>
          <w:rFonts w:ascii="Tahoma" w:hAnsi="Tahoma" w:cs="Tahoma"/>
          <w:sz w:val="22"/>
          <w:szCs w:val="22"/>
        </w:rPr>
        <w:t>do</w:t>
      </w:r>
      <w:r w:rsidRPr="00E90682">
        <w:rPr>
          <w:rFonts w:ascii="Tahoma" w:hAnsi="Tahoma" w:cs="Tahoma"/>
          <w:spacing w:val="-3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Núcleo</w:t>
      </w:r>
      <w:r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do Projeto</w:t>
      </w:r>
      <w:r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Rondon</w:t>
      </w:r>
      <w:r w:rsidRPr="00E90682">
        <w:rPr>
          <w:rFonts w:ascii="Tahoma" w:hAnsi="Tahoma" w:cs="Tahoma"/>
          <w:spacing w:val="-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da</w:t>
      </w:r>
      <w:r w:rsidRPr="00E90682">
        <w:rPr>
          <w:rFonts w:ascii="Tahoma" w:hAnsi="Tahoma" w:cs="Tahoma"/>
          <w:spacing w:val="-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Universidade de Cruz Alta.</w:t>
      </w:r>
    </w:p>
    <w:p w:rsidR="00067103" w:rsidRPr="00E90682" w:rsidRDefault="00067103" w:rsidP="00067103">
      <w:pPr>
        <w:ind w:right="117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5.5.</w:t>
      </w:r>
      <w:r w:rsidRPr="00E90682">
        <w:rPr>
          <w:rFonts w:ascii="Tahoma" w:hAnsi="Tahoma" w:cs="Tahoma"/>
          <w:sz w:val="22"/>
          <w:szCs w:val="22"/>
        </w:rPr>
        <w:t xml:space="preserve"> Havendo inconformidade com os resultados do processo ou de alguma ação decorrente da execução do objeto do presente instrumento, poderão ser interpostos recursos à Comissão Executora do Núcleo do Projeto Rondon da Universidade de Cruz Alta no prazo de até 24 (vinte e quatro) horas após a divulgação dos resultados, de acordo com o disposto no item 7 do presente Edital.</w:t>
      </w:r>
    </w:p>
    <w:p w:rsidR="00067103" w:rsidRPr="00E90682" w:rsidRDefault="00067103" w:rsidP="00067103">
      <w:pPr>
        <w:ind w:right="55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5.6.</w:t>
      </w:r>
      <w:r w:rsidRPr="00E90682">
        <w:rPr>
          <w:rFonts w:ascii="Tahoma" w:hAnsi="Tahoma" w:cs="Tahoma"/>
          <w:sz w:val="22"/>
          <w:szCs w:val="22"/>
        </w:rPr>
        <w:t xml:space="preserve"> Em caso de empate na classificação final, o resultado da melhor pontuação n</w:t>
      </w:r>
      <w:r w:rsidR="009D5AA4">
        <w:rPr>
          <w:rFonts w:ascii="Tahoma" w:hAnsi="Tahoma" w:cs="Tahoma"/>
          <w:sz w:val="22"/>
          <w:szCs w:val="22"/>
        </w:rPr>
        <w:t xml:space="preserve">o encontro de capacitação </w:t>
      </w:r>
      <w:r w:rsidRPr="00E90682">
        <w:rPr>
          <w:rFonts w:ascii="Tahoma" w:hAnsi="Tahoma" w:cs="Tahoma"/>
          <w:sz w:val="22"/>
          <w:szCs w:val="22"/>
        </w:rPr>
        <w:t>será utilizado como critério de desempate.</w:t>
      </w:r>
    </w:p>
    <w:p w:rsidR="00067103" w:rsidRPr="00E90682" w:rsidRDefault="00067103" w:rsidP="00067103">
      <w:pPr>
        <w:ind w:right="55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5.6.1.</w:t>
      </w:r>
      <w:r w:rsidRPr="00E90682">
        <w:rPr>
          <w:rFonts w:ascii="Tahoma" w:hAnsi="Tahoma" w:cs="Tahoma"/>
          <w:sz w:val="22"/>
          <w:szCs w:val="22"/>
        </w:rPr>
        <w:t xml:space="preserve"> Persistindo o empate, serão adotados os seguintes critérios de classificação:</w:t>
      </w:r>
    </w:p>
    <w:p w:rsidR="00067103" w:rsidRPr="00E90682" w:rsidRDefault="00067103" w:rsidP="00067103">
      <w:pPr>
        <w:ind w:right="55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5.6.1.1.</w:t>
      </w:r>
      <w:r w:rsidRPr="00E90682">
        <w:rPr>
          <w:rFonts w:ascii="Tahoma" w:hAnsi="Tahoma" w:cs="Tahoma"/>
          <w:sz w:val="22"/>
          <w:szCs w:val="22"/>
        </w:rPr>
        <w:t xml:space="preserve"> Candidato(a) mais antigo na Instituição.</w:t>
      </w:r>
    </w:p>
    <w:p w:rsidR="00067103" w:rsidRPr="00E90682" w:rsidRDefault="00067103" w:rsidP="00067103">
      <w:pPr>
        <w:ind w:right="55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5.6.1.2.</w:t>
      </w:r>
      <w:r w:rsidRPr="00E90682">
        <w:rPr>
          <w:rFonts w:ascii="Tahoma" w:hAnsi="Tahoma" w:cs="Tahoma"/>
          <w:sz w:val="22"/>
          <w:szCs w:val="22"/>
        </w:rPr>
        <w:t xml:space="preserve"> Candidato(a) mais idoso.</w:t>
      </w:r>
    </w:p>
    <w:p w:rsidR="00067103" w:rsidRPr="00E90682" w:rsidRDefault="00067103" w:rsidP="00067103">
      <w:pPr>
        <w:ind w:right="55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5.6.1.3.</w:t>
      </w:r>
      <w:r w:rsidRPr="00E90682">
        <w:rPr>
          <w:rFonts w:ascii="Tahoma" w:hAnsi="Tahoma" w:cs="Tahoma"/>
          <w:sz w:val="22"/>
          <w:szCs w:val="22"/>
        </w:rPr>
        <w:t xml:space="preserve"> Sorteio.    </w:t>
      </w:r>
    </w:p>
    <w:p w:rsidR="00067103" w:rsidRPr="00E90682" w:rsidRDefault="00067103" w:rsidP="00067103">
      <w:pPr>
        <w:ind w:right="117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sz w:val="22"/>
          <w:szCs w:val="22"/>
        </w:rPr>
        <w:t xml:space="preserve"> </w:t>
      </w:r>
    </w:p>
    <w:p w:rsidR="00A4514F" w:rsidRPr="00E90682" w:rsidRDefault="00A4514F" w:rsidP="001A39B4">
      <w:pPr>
        <w:pStyle w:val="Ttulo1"/>
        <w:tabs>
          <w:tab w:val="left" w:pos="406"/>
        </w:tabs>
        <w:spacing w:before="0"/>
        <w:rPr>
          <w:rFonts w:ascii="Tahoma" w:hAnsi="Tahoma" w:cs="Tahoma"/>
          <w:color w:val="000000" w:themeColor="text1"/>
          <w:sz w:val="22"/>
          <w:szCs w:val="22"/>
        </w:rPr>
      </w:pPr>
      <w:r w:rsidRPr="00E90682">
        <w:rPr>
          <w:rFonts w:ascii="Tahoma" w:hAnsi="Tahoma" w:cs="Tahoma"/>
          <w:color w:val="000000" w:themeColor="text1"/>
          <w:sz w:val="22"/>
          <w:szCs w:val="22"/>
        </w:rPr>
        <w:t>6. Das Informações Complementares:</w:t>
      </w:r>
    </w:p>
    <w:p w:rsidR="00A4514F" w:rsidRPr="00E90682" w:rsidRDefault="00E36496" w:rsidP="002335C3">
      <w:pPr>
        <w:pStyle w:val="PargrafodaLista"/>
        <w:widowControl w:val="0"/>
        <w:tabs>
          <w:tab w:val="left" w:pos="1276"/>
        </w:tabs>
        <w:autoSpaceDE w:val="0"/>
        <w:autoSpaceDN w:val="0"/>
        <w:ind w:left="0" w:right="122"/>
        <w:contextualSpacing w:val="0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6.1.</w:t>
      </w:r>
      <w:r w:rsidRPr="00E90682">
        <w:rPr>
          <w:rFonts w:ascii="Tahoma" w:hAnsi="Tahoma" w:cs="Tahoma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A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participação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do</w:t>
      </w:r>
      <w:r w:rsidRPr="00E90682">
        <w:rPr>
          <w:rFonts w:ascii="Tahoma" w:hAnsi="Tahoma" w:cs="Tahoma"/>
          <w:sz w:val="22"/>
          <w:szCs w:val="22"/>
        </w:rPr>
        <w:t>(a)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acadêmico</w:t>
      </w:r>
      <w:r w:rsidRPr="00E90682">
        <w:rPr>
          <w:rFonts w:ascii="Tahoma" w:hAnsi="Tahoma" w:cs="Tahoma"/>
          <w:sz w:val="22"/>
          <w:szCs w:val="22"/>
        </w:rPr>
        <w:t>(a)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no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Núcleo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será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uma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atividade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voluntária</w:t>
      </w:r>
      <w:r w:rsidRPr="00E90682">
        <w:rPr>
          <w:rFonts w:ascii="Tahoma" w:hAnsi="Tahoma" w:cs="Tahoma"/>
          <w:sz w:val="22"/>
          <w:szCs w:val="22"/>
        </w:rPr>
        <w:t>,</w:t>
      </w:r>
      <w:r w:rsidR="00A4514F" w:rsidRPr="00E90682">
        <w:rPr>
          <w:rFonts w:ascii="Tahoma" w:hAnsi="Tahoma" w:cs="Tahoma"/>
          <w:spacing w:val="-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não</w:t>
      </w:r>
      <w:r w:rsidR="00A4514F"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remunerada</w:t>
      </w:r>
      <w:r w:rsidRPr="00E90682">
        <w:rPr>
          <w:rFonts w:ascii="Tahoma" w:hAnsi="Tahoma" w:cs="Tahoma"/>
          <w:sz w:val="22"/>
          <w:szCs w:val="22"/>
        </w:rPr>
        <w:t xml:space="preserve"> e não gera vínculo empregatício de qualquer natureza</w:t>
      </w:r>
      <w:r w:rsidR="00A4514F" w:rsidRPr="00E90682">
        <w:rPr>
          <w:rFonts w:ascii="Tahoma" w:hAnsi="Tahoma" w:cs="Tahoma"/>
          <w:sz w:val="22"/>
          <w:szCs w:val="22"/>
        </w:rPr>
        <w:t>.</w:t>
      </w:r>
    </w:p>
    <w:p w:rsidR="00A4514F" w:rsidRPr="00E90682" w:rsidRDefault="00E36496" w:rsidP="002335C3">
      <w:pPr>
        <w:pStyle w:val="PargrafodaLista"/>
        <w:widowControl w:val="0"/>
        <w:tabs>
          <w:tab w:val="left" w:pos="1276"/>
        </w:tabs>
        <w:autoSpaceDE w:val="0"/>
        <w:autoSpaceDN w:val="0"/>
        <w:ind w:left="0" w:right="119"/>
        <w:contextualSpacing w:val="0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6.2.</w:t>
      </w:r>
      <w:r w:rsidRPr="00E90682">
        <w:rPr>
          <w:rFonts w:ascii="Tahoma" w:hAnsi="Tahoma" w:cs="Tahoma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Para participar das Operações Nacionais do Projeto Rondon, o</w:t>
      </w:r>
      <w:r w:rsidRPr="00E90682">
        <w:rPr>
          <w:rFonts w:ascii="Tahoma" w:hAnsi="Tahoma" w:cs="Tahoma"/>
          <w:sz w:val="22"/>
          <w:szCs w:val="22"/>
        </w:rPr>
        <w:t>(a)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candidato</w:t>
      </w:r>
      <w:r w:rsidRPr="00E90682">
        <w:rPr>
          <w:rFonts w:ascii="Tahoma" w:hAnsi="Tahoma" w:cs="Tahoma"/>
          <w:sz w:val="22"/>
          <w:szCs w:val="22"/>
        </w:rPr>
        <w:t>(a)</w:t>
      </w:r>
      <w:r w:rsidR="00A4514F" w:rsidRPr="00E90682">
        <w:rPr>
          <w:rFonts w:ascii="Tahoma" w:hAnsi="Tahoma" w:cs="Tahoma"/>
          <w:sz w:val="22"/>
          <w:szCs w:val="22"/>
        </w:rPr>
        <w:t xml:space="preserve"> deverá estar inserido no Núcleo do Projeto Rondon da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Universidade de Cruz Alta</w:t>
      </w:r>
      <w:r w:rsidR="00A4514F" w:rsidRPr="00E90682">
        <w:rPr>
          <w:rFonts w:ascii="Tahoma" w:hAnsi="Tahoma" w:cs="Tahoma"/>
          <w:sz w:val="22"/>
          <w:szCs w:val="22"/>
        </w:rPr>
        <w:t>.</w:t>
      </w:r>
    </w:p>
    <w:p w:rsidR="00A4514F" w:rsidRPr="00E90682" w:rsidRDefault="00E36496" w:rsidP="002335C3">
      <w:pPr>
        <w:pStyle w:val="PargrafodaLista"/>
        <w:widowControl w:val="0"/>
        <w:tabs>
          <w:tab w:val="left" w:pos="1276"/>
        </w:tabs>
        <w:autoSpaceDE w:val="0"/>
        <w:autoSpaceDN w:val="0"/>
        <w:ind w:left="0" w:right="117"/>
        <w:contextualSpacing w:val="0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lastRenderedPageBreak/>
        <w:t>6.3.</w:t>
      </w:r>
      <w:r w:rsidRPr="00E90682">
        <w:rPr>
          <w:rFonts w:ascii="Tahoma" w:hAnsi="Tahoma" w:cs="Tahoma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A participação do</w:t>
      </w:r>
      <w:r w:rsidRPr="00E90682">
        <w:rPr>
          <w:rFonts w:ascii="Tahoma" w:hAnsi="Tahoma" w:cs="Tahoma"/>
          <w:sz w:val="22"/>
          <w:szCs w:val="22"/>
        </w:rPr>
        <w:t>(a)</w:t>
      </w:r>
      <w:r w:rsidR="00A4514F" w:rsidRPr="00E90682">
        <w:rPr>
          <w:rFonts w:ascii="Tahoma" w:hAnsi="Tahoma" w:cs="Tahoma"/>
          <w:sz w:val="22"/>
          <w:szCs w:val="22"/>
        </w:rPr>
        <w:t xml:space="preserve"> acadêmico</w:t>
      </w:r>
      <w:r w:rsidRPr="00E90682">
        <w:rPr>
          <w:rFonts w:ascii="Tahoma" w:hAnsi="Tahoma" w:cs="Tahoma"/>
          <w:sz w:val="22"/>
          <w:szCs w:val="22"/>
        </w:rPr>
        <w:t>(a)</w:t>
      </w:r>
      <w:r w:rsidR="00A4514F" w:rsidRPr="00E90682">
        <w:rPr>
          <w:rFonts w:ascii="Tahoma" w:hAnsi="Tahoma" w:cs="Tahoma"/>
          <w:sz w:val="22"/>
          <w:szCs w:val="22"/>
        </w:rPr>
        <w:t xml:space="preserve"> no Núcleo não garante vaga na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Operação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Nacional,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gerando apenas o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certificado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de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horas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referente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a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atividades</w:t>
      </w:r>
      <w:r w:rsidR="00A4514F" w:rsidRPr="00E90682">
        <w:rPr>
          <w:rFonts w:ascii="Tahoma" w:hAnsi="Tahoma" w:cs="Tahoma"/>
          <w:spacing w:val="-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extracurriculares.</w:t>
      </w:r>
    </w:p>
    <w:p w:rsidR="00A4514F" w:rsidRPr="00E90682" w:rsidRDefault="00E36496" w:rsidP="002335C3">
      <w:pPr>
        <w:pStyle w:val="PargrafodaLista"/>
        <w:widowControl w:val="0"/>
        <w:tabs>
          <w:tab w:val="left" w:pos="1276"/>
        </w:tabs>
        <w:autoSpaceDE w:val="0"/>
        <w:autoSpaceDN w:val="0"/>
        <w:ind w:left="0" w:right="119"/>
        <w:contextualSpacing w:val="0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6.4.</w:t>
      </w:r>
      <w:r w:rsidRPr="00E90682">
        <w:rPr>
          <w:rFonts w:ascii="Tahoma" w:hAnsi="Tahoma" w:cs="Tahoma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A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participação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na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Operação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Nacional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do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Projeto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Rondon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dependerá do envolvimento e desempenho do</w:t>
      </w:r>
      <w:r w:rsidRPr="00E90682">
        <w:rPr>
          <w:rFonts w:ascii="Tahoma" w:hAnsi="Tahoma" w:cs="Tahoma"/>
          <w:sz w:val="22"/>
          <w:szCs w:val="22"/>
        </w:rPr>
        <w:t>(a)</w:t>
      </w:r>
      <w:r w:rsidR="00A4514F" w:rsidRPr="00E90682">
        <w:rPr>
          <w:rFonts w:ascii="Tahoma" w:hAnsi="Tahoma" w:cs="Tahoma"/>
          <w:sz w:val="22"/>
          <w:szCs w:val="22"/>
        </w:rPr>
        <w:t xml:space="preserve"> acadêmico</w:t>
      </w:r>
      <w:r w:rsidRPr="00E90682">
        <w:rPr>
          <w:rFonts w:ascii="Tahoma" w:hAnsi="Tahoma" w:cs="Tahoma"/>
          <w:sz w:val="22"/>
          <w:szCs w:val="22"/>
        </w:rPr>
        <w:t>(a)</w:t>
      </w:r>
      <w:r w:rsidR="00A4514F" w:rsidRPr="00E90682">
        <w:rPr>
          <w:rFonts w:ascii="Tahoma" w:hAnsi="Tahoma" w:cs="Tahoma"/>
          <w:sz w:val="22"/>
          <w:szCs w:val="22"/>
        </w:rPr>
        <w:t xml:space="preserve"> no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Núcleo</w:t>
      </w:r>
      <w:r w:rsidR="00A4514F" w:rsidRPr="00E90682">
        <w:rPr>
          <w:rFonts w:ascii="Tahoma" w:hAnsi="Tahoma" w:cs="Tahoma"/>
          <w:spacing w:val="-3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do</w:t>
      </w:r>
      <w:r w:rsidR="00A4514F"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Projeto</w:t>
      </w:r>
      <w:r w:rsidR="00A4514F"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Rondon da UNICRUZ.</w:t>
      </w:r>
    </w:p>
    <w:p w:rsidR="00A4514F" w:rsidRPr="00E90682" w:rsidRDefault="00E36496" w:rsidP="002335C3">
      <w:pPr>
        <w:pStyle w:val="PargrafodaLista"/>
        <w:widowControl w:val="0"/>
        <w:autoSpaceDE w:val="0"/>
        <w:autoSpaceDN w:val="0"/>
        <w:ind w:left="0" w:right="117"/>
        <w:contextualSpacing w:val="0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 xml:space="preserve">6.5. </w:t>
      </w:r>
      <w:r w:rsidR="00A4514F" w:rsidRPr="00E90682">
        <w:rPr>
          <w:rFonts w:ascii="Tahoma" w:hAnsi="Tahoma" w:cs="Tahoma"/>
          <w:sz w:val="22"/>
          <w:szCs w:val="22"/>
        </w:rPr>
        <w:t>O</w:t>
      </w:r>
      <w:r w:rsidRPr="00E90682">
        <w:rPr>
          <w:rFonts w:ascii="Tahoma" w:hAnsi="Tahoma" w:cs="Tahoma"/>
          <w:sz w:val="22"/>
          <w:szCs w:val="22"/>
        </w:rPr>
        <w:t>(A)</w:t>
      </w:r>
      <w:r w:rsidR="00A4514F" w:rsidRPr="00E90682">
        <w:rPr>
          <w:rFonts w:ascii="Tahoma" w:hAnsi="Tahoma" w:cs="Tahoma"/>
          <w:sz w:val="22"/>
          <w:szCs w:val="22"/>
        </w:rPr>
        <w:t xml:space="preserve"> acadêmico</w:t>
      </w:r>
      <w:r w:rsidRPr="00E90682">
        <w:rPr>
          <w:rFonts w:ascii="Tahoma" w:hAnsi="Tahoma" w:cs="Tahoma"/>
          <w:sz w:val="22"/>
          <w:szCs w:val="22"/>
        </w:rPr>
        <w:t>(a)</w:t>
      </w:r>
      <w:r w:rsidR="00A4514F" w:rsidRPr="00E90682">
        <w:rPr>
          <w:rFonts w:ascii="Tahoma" w:hAnsi="Tahoma" w:cs="Tahoma"/>
          <w:sz w:val="22"/>
          <w:szCs w:val="22"/>
        </w:rPr>
        <w:t xml:space="preserve"> deve ter ciência que sua participação no Núcleo do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 xml:space="preserve">Projeto Rondon </w:t>
      </w:r>
      <w:r w:rsidR="00A4514F" w:rsidRPr="00E90682">
        <w:rPr>
          <w:rFonts w:ascii="Tahoma" w:hAnsi="Tahoma" w:cs="Tahoma"/>
          <w:sz w:val="22"/>
          <w:szCs w:val="22"/>
        </w:rPr>
        <w:t>está condicionada à realização de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ações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locais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em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comunidades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da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região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de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abrangência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da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Universidade de Cruz Alta.</w:t>
      </w:r>
    </w:p>
    <w:p w:rsidR="00A4514F" w:rsidRPr="00E90682" w:rsidRDefault="00A4514F" w:rsidP="002335C3">
      <w:pPr>
        <w:ind w:right="117"/>
        <w:jc w:val="both"/>
        <w:rPr>
          <w:rFonts w:ascii="Tahoma" w:hAnsi="Tahoma" w:cs="Tahoma"/>
          <w:b/>
          <w:sz w:val="22"/>
          <w:szCs w:val="22"/>
        </w:rPr>
      </w:pPr>
    </w:p>
    <w:p w:rsidR="00A4514F" w:rsidRPr="00E90682" w:rsidRDefault="001A39B4" w:rsidP="001A39B4">
      <w:pPr>
        <w:ind w:right="117"/>
        <w:rPr>
          <w:rFonts w:ascii="Tahoma" w:hAnsi="Tahoma" w:cs="Tahoma"/>
          <w:b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 xml:space="preserve">7. </w:t>
      </w:r>
      <w:r w:rsidR="00A4514F" w:rsidRPr="00E90682">
        <w:rPr>
          <w:rFonts w:ascii="Tahoma" w:hAnsi="Tahoma" w:cs="Tahoma"/>
          <w:b/>
          <w:sz w:val="22"/>
          <w:szCs w:val="22"/>
        </w:rPr>
        <w:t>Do Cronograma</w:t>
      </w:r>
      <w:r w:rsidRPr="00E90682">
        <w:rPr>
          <w:rFonts w:ascii="Tahoma" w:hAnsi="Tahoma" w:cs="Tahoma"/>
          <w:b/>
          <w:sz w:val="22"/>
          <w:szCs w:val="22"/>
        </w:rPr>
        <w:t>:</w:t>
      </w:r>
    </w:p>
    <w:p w:rsidR="001A39B4" w:rsidRPr="00E90682" w:rsidRDefault="001A39B4" w:rsidP="002335C3">
      <w:pPr>
        <w:ind w:right="55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7.1</w:t>
      </w:r>
      <w:r w:rsidR="00B74B4E">
        <w:rPr>
          <w:rFonts w:ascii="Tahoma" w:hAnsi="Tahoma" w:cs="Tahoma"/>
          <w:sz w:val="22"/>
          <w:szCs w:val="22"/>
        </w:rPr>
        <w:t>. Publicação do Edital: 1</w:t>
      </w:r>
      <w:r w:rsidR="00156159">
        <w:rPr>
          <w:rFonts w:ascii="Tahoma" w:hAnsi="Tahoma" w:cs="Tahoma"/>
          <w:sz w:val="22"/>
          <w:szCs w:val="22"/>
        </w:rPr>
        <w:t>3</w:t>
      </w:r>
      <w:r w:rsidRPr="00E90682">
        <w:rPr>
          <w:rFonts w:ascii="Tahoma" w:hAnsi="Tahoma" w:cs="Tahoma"/>
          <w:sz w:val="22"/>
          <w:szCs w:val="22"/>
        </w:rPr>
        <w:t xml:space="preserve"> de março de 202</w:t>
      </w:r>
      <w:r w:rsidR="00156159">
        <w:rPr>
          <w:rFonts w:ascii="Tahoma" w:hAnsi="Tahoma" w:cs="Tahoma"/>
          <w:sz w:val="22"/>
          <w:szCs w:val="22"/>
        </w:rPr>
        <w:t>3</w:t>
      </w:r>
      <w:r w:rsidRPr="00E90682">
        <w:rPr>
          <w:rFonts w:ascii="Tahoma" w:hAnsi="Tahoma" w:cs="Tahoma"/>
          <w:sz w:val="22"/>
          <w:szCs w:val="22"/>
        </w:rPr>
        <w:t>.</w:t>
      </w:r>
    </w:p>
    <w:p w:rsidR="001A39B4" w:rsidRPr="00E90682" w:rsidRDefault="001A39B4" w:rsidP="002335C3">
      <w:pPr>
        <w:ind w:right="55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7.2.</w:t>
      </w:r>
      <w:r w:rsidR="00B74B4E">
        <w:rPr>
          <w:rFonts w:ascii="Tahoma" w:hAnsi="Tahoma" w:cs="Tahoma"/>
          <w:sz w:val="22"/>
          <w:szCs w:val="22"/>
        </w:rPr>
        <w:t xml:space="preserve"> Inscrições: 1</w:t>
      </w:r>
      <w:r w:rsidR="00156159">
        <w:rPr>
          <w:rFonts w:ascii="Tahoma" w:hAnsi="Tahoma" w:cs="Tahoma"/>
          <w:sz w:val="22"/>
          <w:szCs w:val="22"/>
        </w:rPr>
        <w:t>3</w:t>
      </w:r>
      <w:r w:rsidRPr="00E90682">
        <w:rPr>
          <w:rFonts w:ascii="Tahoma" w:hAnsi="Tahoma" w:cs="Tahoma"/>
          <w:sz w:val="22"/>
          <w:szCs w:val="22"/>
        </w:rPr>
        <w:t xml:space="preserve"> de março de 202</w:t>
      </w:r>
      <w:r w:rsidR="00156159">
        <w:rPr>
          <w:rFonts w:ascii="Tahoma" w:hAnsi="Tahoma" w:cs="Tahoma"/>
          <w:sz w:val="22"/>
          <w:szCs w:val="22"/>
        </w:rPr>
        <w:t>3</w:t>
      </w:r>
      <w:r w:rsidR="00B74B4E">
        <w:rPr>
          <w:rFonts w:ascii="Tahoma" w:hAnsi="Tahoma" w:cs="Tahoma"/>
          <w:sz w:val="22"/>
          <w:szCs w:val="22"/>
        </w:rPr>
        <w:t xml:space="preserve"> até </w:t>
      </w:r>
      <w:r w:rsidR="00E629E7">
        <w:rPr>
          <w:rFonts w:ascii="Tahoma" w:hAnsi="Tahoma" w:cs="Tahoma"/>
          <w:sz w:val="22"/>
          <w:szCs w:val="22"/>
        </w:rPr>
        <w:t>31</w:t>
      </w:r>
      <w:r w:rsidRPr="00E90682">
        <w:rPr>
          <w:rFonts w:ascii="Tahoma" w:hAnsi="Tahoma" w:cs="Tahoma"/>
          <w:sz w:val="22"/>
          <w:szCs w:val="22"/>
        </w:rPr>
        <w:t xml:space="preserve"> de </w:t>
      </w:r>
      <w:r w:rsidR="00E629E7">
        <w:rPr>
          <w:rFonts w:ascii="Tahoma" w:hAnsi="Tahoma" w:cs="Tahoma"/>
          <w:sz w:val="22"/>
          <w:szCs w:val="22"/>
        </w:rPr>
        <w:t>março</w:t>
      </w:r>
      <w:r w:rsidR="00B74B4E">
        <w:rPr>
          <w:rFonts w:ascii="Tahoma" w:hAnsi="Tahoma" w:cs="Tahoma"/>
          <w:sz w:val="22"/>
          <w:szCs w:val="22"/>
        </w:rPr>
        <w:t xml:space="preserve"> de 202</w:t>
      </w:r>
      <w:r w:rsidR="00156159">
        <w:rPr>
          <w:rFonts w:ascii="Tahoma" w:hAnsi="Tahoma" w:cs="Tahoma"/>
          <w:sz w:val="22"/>
          <w:szCs w:val="22"/>
        </w:rPr>
        <w:t>3</w:t>
      </w:r>
      <w:r w:rsidRPr="00E90682">
        <w:rPr>
          <w:rFonts w:ascii="Tahoma" w:hAnsi="Tahoma" w:cs="Tahoma"/>
          <w:sz w:val="22"/>
          <w:szCs w:val="22"/>
        </w:rPr>
        <w:t>.</w:t>
      </w:r>
    </w:p>
    <w:p w:rsidR="001A39B4" w:rsidRPr="00E90682" w:rsidRDefault="001A39B4" w:rsidP="002335C3">
      <w:pPr>
        <w:ind w:right="55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 xml:space="preserve">7.3. </w:t>
      </w:r>
      <w:r w:rsidRPr="00E90682">
        <w:rPr>
          <w:rFonts w:ascii="Tahoma" w:hAnsi="Tahoma" w:cs="Tahoma"/>
          <w:sz w:val="22"/>
          <w:szCs w:val="22"/>
        </w:rPr>
        <w:t xml:space="preserve">Avaliação das Fichas de Inscrição: </w:t>
      </w:r>
      <w:r w:rsidR="00E629E7">
        <w:rPr>
          <w:rFonts w:ascii="Tahoma" w:hAnsi="Tahoma" w:cs="Tahoma"/>
          <w:sz w:val="22"/>
          <w:szCs w:val="22"/>
        </w:rPr>
        <w:t>03</w:t>
      </w:r>
      <w:r w:rsidR="00B74B4E">
        <w:rPr>
          <w:rFonts w:ascii="Tahoma" w:hAnsi="Tahoma" w:cs="Tahoma"/>
          <w:sz w:val="22"/>
          <w:szCs w:val="22"/>
        </w:rPr>
        <w:t xml:space="preserve"> e </w:t>
      </w:r>
      <w:r w:rsidR="00E629E7">
        <w:rPr>
          <w:rFonts w:ascii="Tahoma" w:hAnsi="Tahoma" w:cs="Tahoma"/>
          <w:sz w:val="22"/>
          <w:szCs w:val="22"/>
        </w:rPr>
        <w:t>04</w:t>
      </w:r>
      <w:r w:rsidR="00B74B4E">
        <w:rPr>
          <w:rFonts w:ascii="Tahoma" w:hAnsi="Tahoma" w:cs="Tahoma"/>
          <w:sz w:val="22"/>
          <w:szCs w:val="22"/>
        </w:rPr>
        <w:t xml:space="preserve"> de abril de 202</w:t>
      </w:r>
      <w:r w:rsidR="00156159">
        <w:rPr>
          <w:rFonts w:ascii="Tahoma" w:hAnsi="Tahoma" w:cs="Tahoma"/>
          <w:sz w:val="22"/>
          <w:szCs w:val="22"/>
        </w:rPr>
        <w:t>3</w:t>
      </w:r>
      <w:r w:rsidRPr="00E90682">
        <w:rPr>
          <w:rFonts w:ascii="Tahoma" w:hAnsi="Tahoma" w:cs="Tahoma"/>
          <w:sz w:val="22"/>
          <w:szCs w:val="22"/>
        </w:rPr>
        <w:t>.</w:t>
      </w:r>
    </w:p>
    <w:p w:rsidR="001A39B4" w:rsidRPr="00E90682" w:rsidRDefault="001A39B4" w:rsidP="002335C3">
      <w:pPr>
        <w:ind w:right="55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 xml:space="preserve">7.4. </w:t>
      </w:r>
      <w:r w:rsidRPr="00E90682">
        <w:rPr>
          <w:rFonts w:ascii="Tahoma" w:hAnsi="Tahoma" w:cs="Tahoma"/>
          <w:sz w:val="22"/>
          <w:szCs w:val="22"/>
        </w:rPr>
        <w:t>Divulgação dos(as) acadêmicos(as) pré-selec</w:t>
      </w:r>
      <w:r w:rsidR="00B74B4E">
        <w:rPr>
          <w:rFonts w:ascii="Tahoma" w:hAnsi="Tahoma" w:cs="Tahoma"/>
          <w:sz w:val="22"/>
          <w:szCs w:val="22"/>
        </w:rPr>
        <w:t xml:space="preserve">ionados(as) na Primeira Fase: </w:t>
      </w:r>
      <w:r w:rsidR="00E629E7">
        <w:rPr>
          <w:rFonts w:ascii="Tahoma" w:hAnsi="Tahoma" w:cs="Tahoma"/>
          <w:sz w:val="22"/>
          <w:szCs w:val="22"/>
        </w:rPr>
        <w:t>05</w:t>
      </w:r>
      <w:r w:rsidRPr="00E90682">
        <w:rPr>
          <w:rFonts w:ascii="Tahoma" w:hAnsi="Tahoma" w:cs="Tahoma"/>
          <w:sz w:val="22"/>
          <w:szCs w:val="22"/>
        </w:rPr>
        <w:t xml:space="preserve"> de abril de 202</w:t>
      </w:r>
      <w:r w:rsidR="00156159">
        <w:rPr>
          <w:rFonts w:ascii="Tahoma" w:hAnsi="Tahoma" w:cs="Tahoma"/>
          <w:sz w:val="22"/>
          <w:szCs w:val="22"/>
        </w:rPr>
        <w:t>3</w:t>
      </w:r>
      <w:r w:rsidRPr="00E90682">
        <w:rPr>
          <w:rFonts w:ascii="Tahoma" w:hAnsi="Tahoma" w:cs="Tahoma"/>
          <w:sz w:val="22"/>
          <w:szCs w:val="22"/>
        </w:rPr>
        <w:t>.</w:t>
      </w:r>
    </w:p>
    <w:p w:rsidR="001A39B4" w:rsidRPr="00E90682" w:rsidRDefault="001A39B4" w:rsidP="002335C3">
      <w:pPr>
        <w:ind w:right="55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7.5.</w:t>
      </w:r>
      <w:r w:rsidRPr="00E90682">
        <w:rPr>
          <w:rFonts w:ascii="Tahoma" w:hAnsi="Tahoma" w:cs="Tahoma"/>
          <w:sz w:val="22"/>
          <w:szCs w:val="22"/>
        </w:rPr>
        <w:t xml:space="preserve"> Prazo p</w:t>
      </w:r>
      <w:r w:rsidR="00B74B4E">
        <w:rPr>
          <w:rFonts w:ascii="Tahoma" w:hAnsi="Tahoma" w:cs="Tahoma"/>
          <w:sz w:val="22"/>
          <w:szCs w:val="22"/>
        </w:rPr>
        <w:t xml:space="preserve">ara apresentação de recursos: </w:t>
      </w:r>
      <w:r w:rsidR="00E629E7">
        <w:rPr>
          <w:rFonts w:ascii="Tahoma" w:hAnsi="Tahoma" w:cs="Tahoma"/>
          <w:sz w:val="22"/>
          <w:szCs w:val="22"/>
        </w:rPr>
        <w:t>06</w:t>
      </w:r>
      <w:r w:rsidR="00B74B4E">
        <w:rPr>
          <w:rFonts w:ascii="Tahoma" w:hAnsi="Tahoma" w:cs="Tahoma"/>
          <w:sz w:val="22"/>
          <w:szCs w:val="22"/>
        </w:rPr>
        <w:t xml:space="preserve"> de abril de 202</w:t>
      </w:r>
      <w:r w:rsidR="00156159">
        <w:rPr>
          <w:rFonts w:ascii="Tahoma" w:hAnsi="Tahoma" w:cs="Tahoma"/>
          <w:sz w:val="22"/>
          <w:szCs w:val="22"/>
        </w:rPr>
        <w:t>3</w:t>
      </w:r>
      <w:r w:rsidRPr="00E90682">
        <w:rPr>
          <w:rFonts w:ascii="Tahoma" w:hAnsi="Tahoma" w:cs="Tahoma"/>
          <w:sz w:val="22"/>
          <w:szCs w:val="22"/>
        </w:rPr>
        <w:t>.</w:t>
      </w:r>
    </w:p>
    <w:p w:rsidR="00067103" w:rsidRPr="00E90682" w:rsidRDefault="00067103" w:rsidP="002335C3">
      <w:pPr>
        <w:ind w:right="55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7.6</w:t>
      </w:r>
      <w:r w:rsidRPr="00E90682">
        <w:rPr>
          <w:rFonts w:ascii="Tahoma" w:hAnsi="Tahoma" w:cs="Tahoma"/>
          <w:sz w:val="22"/>
          <w:szCs w:val="22"/>
        </w:rPr>
        <w:t>. Julgamen</w:t>
      </w:r>
      <w:r w:rsidR="009D5AA4">
        <w:rPr>
          <w:rFonts w:ascii="Tahoma" w:hAnsi="Tahoma" w:cs="Tahoma"/>
          <w:sz w:val="22"/>
          <w:szCs w:val="22"/>
        </w:rPr>
        <w:t xml:space="preserve">to e publicação dos recursos: </w:t>
      </w:r>
      <w:r w:rsidR="00E629E7">
        <w:rPr>
          <w:rFonts w:ascii="Tahoma" w:hAnsi="Tahoma" w:cs="Tahoma"/>
          <w:sz w:val="22"/>
          <w:szCs w:val="22"/>
        </w:rPr>
        <w:t>10</w:t>
      </w:r>
      <w:r w:rsidR="00B74B4E">
        <w:rPr>
          <w:rFonts w:ascii="Tahoma" w:hAnsi="Tahoma" w:cs="Tahoma"/>
          <w:sz w:val="22"/>
          <w:szCs w:val="22"/>
        </w:rPr>
        <w:t xml:space="preserve"> de abril de 202</w:t>
      </w:r>
      <w:r w:rsidR="00156159">
        <w:rPr>
          <w:rFonts w:ascii="Tahoma" w:hAnsi="Tahoma" w:cs="Tahoma"/>
          <w:sz w:val="22"/>
          <w:szCs w:val="22"/>
        </w:rPr>
        <w:t>3</w:t>
      </w:r>
      <w:r w:rsidRPr="00E90682">
        <w:rPr>
          <w:rFonts w:ascii="Tahoma" w:hAnsi="Tahoma" w:cs="Tahoma"/>
          <w:sz w:val="22"/>
          <w:szCs w:val="22"/>
        </w:rPr>
        <w:t>.</w:t>
      </w:r>
    </w:p>
    <w:p w:rsidR="001A39B4" w:rsidRPr="00E90682" w:rsidRDefault="00067103" w:rsidP="002335C3">
      <w:pPr>
        <w:ind w:right="55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7.7</w:t>
      </w:r>
      <w:r w:rsidR="001A39B4" w:rsidRPr="00E90682">
        <w:rPr>
          <w:rFonts w:ascii="Tahoma" w:hAnsi="Tahoma" w:cs="Tahoma"/>
          <w:b/>
          <w:sz w:val="22"/>
          <w:szCs w:val="22"/>
        </w:rPr>
        <w:t>.</w:t>
      </w:r>
      <w:r w:rsidR="001A39B4" w:rsidRPr="00E90682">
        <w:rPr>
          <w:rFonts w:ascii="Tahoma" w:hAnsi="Tahoma" w:cs="Tahoma"/>
          <w:sz w:val="22"/>
          <w:szCs w:val="22"/>
        </w:rPr>
        <w:t xml:space="preserve"> Encontro de capacitação com caráter eliminatório dos(as) candidatos(as) pré-selecionados(as) com a Comissão Executora do Núcleo do Projeto Rondon da Universidade de Cruz Alta:</w:t>
      </w:r>
    </w:p>
    <w:p w:rsidR="001A39B4" w:rsidRPr="00E90682" w:rsidRDefault="00067103" w:rsidP="002335C3">
      <w:pPr>
        <w:ind w:right="55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7.7</w:t>
      </w:r>
      <w:r w:rsidR="001A39B4" w:rsidRPr="00E90682">
        <w:rPr>
          <w:rFonts w:ascii="Tahoma" w:hAnsi="Tahoma" w:cs="Tahoma"/>
          <w:b/>
          <w:sz w:val="22"/>
          <w:szCs w:val="22"/>
        </w:rPr>
        <w:t>.1</w:t>
      </w:r>
      <w:r w:rsidR="00B74B4E">
        <w:rPr>
          <w:rFonts w:ascii="Tahoma" w:hAnsi="Tahoma" w:cs="Tahoma"/>
          <w:sz w:val="22"/>
          <w:szCs w:val="22"/>
        </w:rPr>
        <w:t xml:space="preserve">. Data: </w:t>
      </w:r>
      <w:r w:rsidR="00E629E7">
        <w:rPr>
          <w:rFonts w:ascii="Tahoma" w:hAnsi="Tahoma" w:cs="Tahoma"/>
          <w:sz w:val="22"/>
          <w:szCs w:val="22"/>
        </w:rPr>
        <w:t>11</w:t>
      </w:r>
      <w:r w:rsidR="001A39B4" w:rsidRPr="00E90682">
        <w:rPr>
          <w:rFonts w:ascii="Tahoma" w:hAnsi="Tahoma" w:cs="Tahoma"/>
          <w:sz w:val="22"/>
          <w:szCs w:val="22"/>
        </w:rPr>
        <w:t xml:space="preserve"> de abril de 202</w:t>
      </w:r>
      <w:r w:rsidR="00851D86">
        <w:rPr>
          <w:rFonts w:ascii="Tahoma" w:hAnsi="Tahoma" w:cs="Tahoma"/>
          <w:sz w:val="22"/>
          <w:szCs w:val="22"/>
        </w:rPr>
        <w:t>3</w:t>
      </w:r>
      <w:r w:rsidR="001A39B4" w:rsidRPr="00E90682">
        <w:rPr>
          <w:rFonts w:ascii="Tahoma" w:hAnsi="Tahoma" w:cs="Tahoma"/>
          <w:sz w:val="22"/>
          <w:szCs w:val="22"/>
        </w:rPr>
        <w:t>.</w:t>
      </w:r>
    </w:p>
    <w:p w:rsidR="001A39B4" w:rsidRPr="00E90682" w:rsidRDefault="00067103" w:rsidP="002335C3">
      <w:pPr>
        <w:ind w:right="55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7.7</w:t>
      </w:r>
      <w:r w:rsidR="001A39B4" w:rsidRPr="00E90682">
        <w:rPr>
          <w:rFonts w:ascii="Tahoma" w:hAnsi="Tahoma" w:cs="Tahoma"/>
          <w:b/>
          <w:sz w:val="22"/>
          <w:szCs w:val="22"/>
        </w:rPr>
        <w:t>.2.</w:t>
      </w:r>
      <w:r w:rsidR="001A39B4" w:rsidRPr="00E90682">
        <w:rPr>
          <w:rFonts w:ascii="Tahoma" w:hAnsi="Tahoma" w:cs="Tahoma"/>
          <w:sz w:val="22"/>
          <w:szCs w:val="22"/>
        </w:rPr>
        <w:t xml:space="preserve"> Horário: 1</w:t>
      </w:r>
      <w:r w:rsidR="00E629E7">
        <w:rPr>
          <w:rFonts w:ascii="Tahoma" w:hAnsi="Tahoma" w:cs="Tahoma"/>
          <w:sz w:val="22"/>
          <w:szCs w:val="22"/>
        </w:rPr>
        <w:t>8</w:t>
      </w:r>
      <w:r w:rsidR="001A39B4" w:rsidRPr="00E90682">
        <w:rPr>
          <w:rFonts w:ascii="Tahoma" w:hAnsi="Tahoma" w:cs="Tahoma"/>
          <w:sz w:val="22"/>
          <w:szCs w:val="22"/>
        </w:rPr>
        <w:t xml:space="preserve"> horas.</w:t>
      </w:r>
    </w:p>
    <w:p w:rsidR="001A39B4" w:rsidRPr="00E90682" w:rsidRDefault="00067103" w:rsidP="002335C3">
      <w:pPr>
        <w:ind w:right="55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7.7</w:t>
      </w:r>
      <w:r w:rsidR="001A39B4" w:rsidRPr="00E90682">
        <w:rPr>
          <w:rFonts w:ascii="Tahoma" w:hAnsi="Tahoma" w:cs="Tahoma"/>
          <w:b/>
          <w:sz w:val="22"/>
          <w:szCs w:val="22"/>
        </w:rPr>
        <w:t>.3.</w:t>
      </w:r>
      <w:r w:rsidR="001A39B4" w:rsidRPr="00E90682">
        <w:rPr>
          <w:rFonts w:ascii="Tahoma" w:hAnsi="Tahoma" w:cs="Tahoma"/>
          <w:sz w:val="22"/>
          <w:szCs w:val="22"/>
        </w:rPr>
        <w:t xml:space="preserve"> Modalidade: </w:t>
      </w:r>
      <w:r w:rsidR="00B74B4E">
        <w:rPr>
          <w:rFonts w:ascii="Tahoma" w:hAnsi="Tahoma" w:cs="Tahoma"/>
          <w:sz w:val="22"/>
          <w:szCs w:val="22"/>
        </w:rPr>
        <w:t>presencial, no Salão Nobre da UNICRUZ</w:t>
      </w:r>
      <w:r w:rsidR="001A39B4" w:rsidRPr="00E90682">
        <w:rPr>
          <w:rFonts w:ascii="Tahoma" w:hAnsi="Tahoma" w:cs="Tahoma"/>
          <w:sz w:val="22"/>
          <w:szCs w:val="22"/>
        </w:rPr>
        <w:t>.</w:t>
      </w:r>
    </w:p>
    <w:p w:rsidR="001A39B4" w:rsidRPr="00E90682" w:rsidRDefault="00067103" w:rsidP="002335C3">
      <w:pPr>
        <w:ind w:right="55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7.8</w:t>
      </w:r>
      <w:r w:rsidR="001A39B4" w:rsidRPr="00E90682">
        <w:rPr>
          <w:rFonts w:ascii="Tahoma" w:hAnsi="Tahoma" w:cs="Tahoma"/>
          <w:b/>
          <w:sz w:val="22"/>
          <w:szCs w:val="22"/>
        </w:rPr>
        <w:t>.</w:t>
      </w:r>
      <w:r w:rsidR="001A39B4" w:rsidRPr="00E90682">
        <w:rPr>
          <w:rFonts w:ascii="Tahoma" w:hAnsi="Tahoma" w:cs="Tahoma"/>
          <w:sz w:val="22"/>
          <w:szCs w:val="22"/>
        </w:rPr>
        <w:t xml:space="preserve"> Divulgação dos(as) acadêmicos(as) selecionados(as) par</w:t>
      </w:r>
      <w:r w:rsidR="00B74B4E">
        <w:rPr>
          <w:rFonts w:ascii="Tahoma" w:hAnsi="Tahoma" w:cs="Tahoma"/>
          <w:sz w:val="22"/>
          <w:szCs w:val="22"/>
        </w:rPr>
        <w:t xml:space="preserve">a o Núcleo do Projeto Rondon: </w:t>
      </w:r>
      <w:r w:rsidR="00E629E7">
        <w:rPr>
          <w:rFonts w:ascii="Tahoma" w:hAnsi="Tahoma" w:cs="Tahoma"/>
          <w:sz w:val="22"/>
          <w:szCs w:val="22"/>
        </w:rPr>
        <w:t>12</w:t>
      </w:r>
      <w:r w:rsidR="00B74B4E">
        <w:rPr>
          <w:rFonts w:ascii="Tahoma" w:hAnsi="Tahoma" w:cs="Tahoma"/>
          <w:sz w:val="22"/>
          <w:szCs w:val="22"/>
        </w:rPr>
        <w:t xml:space="preserve"> de abril de 202</w:t>
      </w:r>
      <w:r w:rsidR="00851D86">
        <w:rPr>
          <w:rFonts w:ascii="Tahoma" w:hAnsi="Tahoma" w:cs="Tahoma"/>
          <w:sz w:val="22"/>
          <w:szCs w:val="22"/>
        </w:rPr>
        <w:t>3</w:t>
      </w:r>
      <w:r w:rsidR="001A39B4" w:rsidRPr="00E90682">
        <w:rPr>
          <w:rFonts w:ascii="Tahoma" w:hAnsi="Tahoma" w:cs="Tahoma"/>
          <w:sz w:val="22"/>
          <w:szCs w:val="22"/>
        </w:rPr>
        <w:t>.</w:t>
      </w:r>
    </w:p>
    <w:p w:rsidR="00067103" w:rsidRPr="00E90682" w:rsidRDefault="00067103" w:rsidP="002335C3">
      <w:pPr>
        <w:ind w:right="55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7.9.</w:t>
      </w:r>
      <w:r w:rsidRPr="00E90682">
        <w:rPr>
          <w:rFonts w:ascii="Tahoma" w:hAnsi="Tahoma" w:cs="Tahoma"/>
          <w:sz w:val="22"/>
          <w:szCs w:val="22"/>
        </w:rPr>
        <w:t xml:space="preserve"> Prazo para apresentação de recursos: 1</w:t>
      </w:r>
      <w:r w:rsidR="00E629E7">
        <w:rPr>
          <w:rFonts w:ascii="Tahoma" w:hAnsi="Tahoma" w:cs="Tahoma"/>
          <w:sz w:val="22"/>
          <w:szCs w:val="22"/>
        </w:rPr>
        <w:t>3</w:t>
      </w:r>
      <w:r w:rsidRPr="00E90682">
        <w:rPr>
          <w:rFonts w:ascii="Tahoma" w:hAnsi="Tahoma" w:cs="Tahoma"/>
          <w:sz w:val="22"/>
          <w:szCs w:val="22"/>
        </w:rPr>
        <w:t xml:space="preserve"> de abril de 202</w:t>
      </w:r>
      <w:r w:rsidR="00B74B4E">
        <w:rPr>
          <w:rFonts w:ascii="Tahoma" w:hAnsi="Tahoma" w:cs="Tahoma"/>
          <w:sz w:val="22"/>
          <w:szCs w:val="22"/>
        </w:rPr>
        <w:t>3</w:t>
      </w:r>
      <w:r w:rsidRPr="00E90682">
        <w:rPr>
          <w:rFonts w:ascii="Tahoma" w:hAnsi="Tahoma" w:cs="Tahoma"/>
          <w:sz w:val="22"/>
          <w:szCs w:val="22"/>
        </w:rPr>
        <w:t>.</w:t>
      </w:r>
    </w:p>
    <w:p w:rsidR="00067103" w:rsidRPr="00E90682" w:rsidRDefault="00067103" w:rsidP="002335C3">
      <w:pPr>
        <w:ind w:right="55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7.10.</w:t>
      </w:r>
      <w:r w:rsidRPr="00E90682">
        <w:rPr>
          <w:rFonts w:ascii="Tahoma" w:hAnsi="Tahoma" w:cs="Tahoma"/>
          <w:sz w:val="22"/>
          <w:szCs w:val="22"/>
        </w:rPr>
        <w:t xml:space="preserve"> Julgamento e publicação do resultado final: </w:t>
      </w:r>
      <w:r w:rsidR="00851D86">
        <w:rPr>
          <w:rFonts w:ascii="Tahoma" w:hAnsi="Tahoma" w:cs="Tahoma"/>
          <w:sz w:val="22"/>
          <w:szCs w:val="22"/>
        </w:rPr>
        <w:t>1</w:t>
      </w:r>
      <w:r w:rsidR="00E629E7">
        <w:rPr>
          <w:rFonts w:ascii="Tahoma" w:hAnsi="Tahoma" w:cs="Tahoma"/>
          <w:sz w:val="22"/>
          <w:szCs w:val="22"/>
        </w:rPr>
        <w:t>4</w:t>
      </w:r>
      <w:r w:rsidR="00B74B4E">
        <w:rPr>
          <w:rFonts w:ascii="Tahoma" w:hAnsi="Tahoma" w:cs="Tahoma"/>
          <w:sz w:val="22"/>
          <w:szCs w:val="22"/>
        </w:rPr>
        <w:t xml:space="preserve"> de abril de 202</w:t>
      </w:r>
      <w:r w:rsidR="00851D86">
        <w:rPr>
          <w:rFonts w:ascii="Tahoma" w:hAnsi="Tahoma" w:cs="Tahoma"/>
          <w:sz w:val="22"/>
          <w:szCs w:val="22"/>
        </w:rPr>
        <w:t>3</w:t>
      </w:r>
      <w:r w:rsidRPr="00E90682">
        <w:rPr>
          <w:rFonts w:ascii="Tahoma" w:hAnsi="Tahoma" w:cs="Tahoma"/>
          <w:sz w:val="22"/>
          <w:szCs w:val="22"/>
        </w:rPr>
        <w:t>.</w:t>
      </w:r>
    </w:p>
    <w:p w:rsidR="00E90682" w:rsidRDefault="00067103" w:rsidP="002335C3">
      <w:pPr>
        <w:ind w:right="55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7.11</w:t>
      </w:r>
      <w:r w:rsidR="001A39B4" w:rsidRPr="00E90682">
        <w:rPr>
          <w:rFonts w:ascii="Tahoma" w:hAnsi="Tahoma" w:cs="Tahoma"/>
          <w:b/>
          <w:sz w:val="22"/>
          <w:szCs w:val="22"/>
        </w:rPr>
        <w:t>.</w:t>
      </w:r>
      <w:r w:rsidR="001A39B4" w:rsidRPr="00E90682">
        <w:rPr>
          <w:rFonts w:ascii="Tahoma" w:hAnsi="Tahoma" w:cs="Tahoma"/>
          <w:sz w:val="22"/>
          <w:szCs w:val="22"/>
        </w:rPr>
        <w:t xml:space="preserve"> Encontro da Equipe de Rondonistas: Encontros quinzenais em dias e horários a serem determinados pela Comissão Executora do Núcleo do Projeto Rondon da Universidade de Cruz Alta.</w:t>
      </w:r>
    </w:p>
    <w:p w:rsidR="00067103" w:rsidRPr="00E90682" w:rsidRDefault="00067103" w:rsidP="001A39B4">
      <w:pPr>
        <w:ind w:right="55"/>
        <w:jc w:val="both"/>
        <w:rPr>
          <w:rFonts w:ascii="Tahoma" w:hAnsi="Tahoma" w:cs="Tahoma"/>
          <w:sz w:val="22"/>
          <w:szCs w:val="22"/>
        </w:rPr>
      </w:pPr>
    </w:p>
    <w:p w:rsidR="00A4514F" w:rsidRPr="00E90682" w:rsidRDefault="001A39B4" w:rsidP="00A4514F">
      <w:pPr>
        <w:pStyle w:val="Corpodetexto"/>
        <w:rPr>
          <w:rFonts w:ascii="Tahoma" w:hAnsi="Tahoma" w:cs="Tahoma"/>
          <w:b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 xml:space="preserve">8. </w:t>
      </w:r>
      <w:r w:rsidR="00A4514F" w:rsidRPr="00E90682">
        <w:rPr>
          <w:rFonts w:ascii="Tahoma" w:hAnsi="Tahoma" w:cs="Tahoma"/>
          <w:b/>
          <w:sz w:val="22"/>
          <w:szCs w:val="22"/>
        </w:rPr>
        <w:t>Das Disposições Finais</w:t>
      </w:r>
      <w:r w:rsidRPr="00E90682">
        <w:rPr>
          <w:rFonts w:ascii="Tahoma" w:hAnsi="Tahoma" w:cs="Tahoma"/>
          <w:b/>
          <w:sz w:val="22"/>
          <w:szCs w:val="22"/>
        </w:rPr>
        <w:t>:</w:t>
      </w:r>
      <w:r w:rsidR="00A4514F" w:rsidRPr="00E90682">
        <w:rPr>
          <w:rFonts w:ascii="Tahoma" w:hAnsi="Tahoma" w:cs="Tahoma"/>
          <w:b/>
          <w:sz w:val="22"/>
          <w:szCs w:val="22"/>
        </w:rPr>
        <w:t xml:space="preserve"> </w:t>
      </w:r>
    </w:p>
    <w:p w:rsidR="00067103" w:rsidRPr="00E90682" w:rsidRDefault="00F91283" w:rsidP="00067103">
      <w:pPr>
        <w:pStyle w:val="Recuodecorpodetexto"/>
        <w:spacing w:after="0"/>
        <w:ind w:left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90682">
        <w:rPr>
          <w:rFonts w:ascii="Tahoma" w:hAnsi="Tahoma" w:cs="Tahoma"/>
          <w:b/>
          <w:bCs/>
          <w:color w:val="000000" w:themeColor="text1"/>
          <w:sz w:val="22"/>
          <w:szCs w:val="22"/>
        </w:rPr>
        <w:t>8</w:t>
      </w:r>
      <w:r w:rsidR="00067103" w:rsidRPr="00E90682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.1. </w:t>
      </w:r>
      <w:r w:rsidR="00067103" w:rsidRPr="00E90682">
        <w:rPr>
          <w:rFonts w:ascii="Tahoma" w:hAnsi="Tahoma" w:cs="Tahoma"/>
          <w:color w:val="000000" w:themeColor="text1"/>
          <w:sz w:val="22"/>
          <w:szCs w:val="22"/>
        </w:rPr>
        <w:t>A inscrição do candidato implicará no conhecimento prévio e na tácita aceitação das presentes instruções e normas estabelecidas neste Edital.</w:t>
      </w:r>
    </w:p>
    <w:p w:rsidR="00F91283" w:rsidRPr="00E90682" w:rsidRDefault="00F91283" w:rsidP="00F91283">
      <w:pPr>
        <w:ind w:right="55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90682">
        <w:rPr>
          <w:rFonts w:ascii="Tahoma" w:hAnsi="Tahoma" w:cs="Tahoma"/>
          <w:b/>
          <w:color w:val="000000" w:themeColor="text1"/>
          <w:sz w:val="22"/>
          <w:szCs w:val="22"/>
        </w:rPr>
        <w:t xml:space="preserve">8.2. </w:t>
      </w:r>
      <w:r w:rsidRPr="00E90682">
        <w:rPr>
          <w:rFonts w:ascii="Tahoma" w:hAnsi="Tahoma" w:cs="Tahoma"/>
          <w:color w:val="000000" w:themeColor="text1"/>
          <w:sz w:val="22"/>
          <w:szCs w:val="22"/>
        </w:rPr>
        <w:t xml:space="preserve">É responsabilidade do(a) candidato(a) manter seu meio de contato (telefone, </w:t>
      </w:r>
      <w:r w:rsidRPr="00E90682">
        <w:rPr>
          <w:rFonts w:ascii="Tahoma" w:hAnsi="Tahoma" w:cs="Tahoma"/>
          <w:i/>
          <w:color w:val="000000" w:themeColor="text1"/>
          <w:sz w:val="22"/>
          <w:szCs w:val="22"/>
        </w:rPr>
        <w:t>e-mail</w:t>
      </w:r>
      <w:r w:rsidRPr="00E90682">
        <w:rPr>
          <w:rFonts w:ascii="Tahoma" w:hAnsi="Tahoma" w:cs="Tahoma"/>
          <w:color w:val="000000" w:themeColor="text1"/>
          <w:sz w:val="22"/>
          <w:szCs w:val="22"/>
        </w:rPr>
        <w:t xml:space="preserve">) atualizado, para que seja convocado para </w:t>
      </w:r>
      <w:r w:rsidR="009D5AA4">
        <w:rPr>
          <w:rFonts w:ascii="Tahoma" w:hAnsi="Tahoma" w:cs="Tahoma"/>
          <w:color w:val="000000" w:themeColor="text1"/>
          <w:sz w:val="22"/>
          <w:szCs w:val="22"/>
        </w:rPr>
        <w:t>participar</w:t>
      </w:r>
      <w:r w:rsidRPr="00E90682">
        <w:rPr>
          <w:rFonts w:ascii="Tahoma" w:hAnsi="Tahoma" w:cs="Tahoma"/>
          <w:color w:val="000000" w:themeColor="text1"/>
          <w:sz w:val="22"/>
          <w:szCs w:val="22"/>
        </w:rPr>
        <w:t xml:space="preserve">, bem como o acompanhamento dos avisos e convocações do processo seletivo através do site.   </w:t>
      </w:r>
    </w:p>
    <w:p w:rsidR="000B10C7" w:rsidRPr="00E90682" w:rsidRDefault="00F91283" w:rsidP="000B10C7">
      <w:pPr>
        <w:pStyle w:val="Corpodetexto"/>
        <w:rPr>
          <w:rFonts w:ascii="Tahoma" w:hAnsi="Tahoma" w:cs="Tahoma"/>
          <w:color w:val="000000" w:themeColor="text1"/>
          <w:sz w:val="22"/>
          <w:szCs w:val="22"/>
        </w:rPr>
      </w:pPr>
      <w:r w:rsidRPr="00E90682">
        <w:rPr>
          <w:rFonts w:ascii="Tahoma" w:hAnsi="Tahoma" w:cs="Tahoma"/>
          <w:b/>
          <w:color w:val="000000" w:themeColor="text1"/>
          <w:sz w:val="22"/>
          <w:szCs w:val="22"/>
        </w:rPr>
        <w:t>8.3</w:t>
      </w:r>
      <w:r w:rsidR="000B10C7" w:rsidRPr="00E90682">
        <w:rPr>
          <w:rFonts w:ascii="Tahoma" w:hAnsi="Tahoma" w:cs="Tahoma"/>
          <w:b/>
          <w:color w:val="000000" w:themeColor="text1"/>
          <w:sz w:val="22"/>
          <w:szCs w:val="22"/>
        </w:rPr>
        <w:t>.</w:t>
      </w:r>
      <w:r w:rsidR="000B10C7" w:rsidRPr="00E90682">
        <w:rPr>
          <w:rFonts w:ascii="Tahoma" w:hAnsi="Tahoma" w:cs="Tahoma"/>
          <w:color w:val="000000" w:themeColor="text1"/>
          <w:sz w:val="22"/>
          <w:szCs w:val="22"/>
        </w:rPr>
        <w:t xml:space="preserve"> O não comparecimento no encontro de capacitação previsto</w:t>
      </w:r>
      <w:r w:rsidR="000B10C7" w:rsidRPr="00E90682">
        <w:rPr>
          <w:rFonts w:ascii="Tahoma" w:hAnsi="Tahoma" w:cs="Tahoma"/>
          <w:color w:val="000000" w:themeColor="text1"/>
          <w:spacing w:val="1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color w:val="000000" w:themeColor="text1"/>
          <w:sz w:val="22"/>
          <w:szCs w:val="22"/>
        </w:rPr>
        <w:t>na</w:t>
      </w:r>
      <w:r w:rsidR="000B10C7" w:rsidRPr="00E90682">
        <w:rPr>
          <w:rFonts w:ascii="Tahoma" w:hAnsi="Tahoma" w:cs="Tahoma"/>
          <w:color w:val="000000" w:themeColor="text1"/>
          <w:spacing w:val="-2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color w:val="000000" w:themeColor="text1"/>
          <w:sz w:val="22"/>
          <w:szCs w:val="22"/>
        </w:rPr>
        <w:t>Segunda</w:t>
      </w:r>
      <w:r w:rsidR="000B10C7" w:rsidRPr="00E90682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color w:val="000000" w:themeColor="text1"/>
          <w:sz w:val="22"/>
          <w:szCs w:val="22"/>
        </w:rPr>
        <w:t>Fase</w:t>
      </w:r>
      <w:r w:rsidR="000B10C7" w:rsidRPr="00E90682">
        <w:rPr>
          <w:rFonts w:ascii="Tahoma" w:hAnsi="Tahoma" w:cs="Tahoma"/>
          <w:color w:val="000000" w:themeColor="text1"/>
          <w:spacing w:val="-1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color w:val="000000" w:themeColor="text1"/>
          <w:sz w:val="22"/>
          <w:szCs w:val="22"/>
        </w:rPr>
        <w:t>de</w:t>
      </w:r>
      <w:r w:rsidR="000B10C7" w:rsidRPr="00E90682">
        <w:rPr>
          <w:rFonts w:ascii="Tahoma" w:hAnsi="Tahoma" w:cs="Tahoma"/>
          <w:color w:val="000000" w:themeColor="text1"/>
          <w:spacing w:val="-1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color w:val="000000" w:themeColor="text1"/>
          <w:sz w:val="22"/>
          <w:szCs w:val="22"/>
        </w:rPr>
        <w:t>seleção</w:t>
      </w:r>
      <w:r w:rsidR="000B10C7" w:rsidRPr="00E90682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color w:val="000000" w:themeColor="text1"/>
          <w:sz w:val="22"/>
          <w:szCs w:val="22"/>
        </w:rPr>
        <w:t>implicará</w:t>
      </w:r>
      <w:r w:rsidR="000B10C7" w:rsidRPr="00E90682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color w:val="000000" w:themeColor="text1"/>
          <w:sz w:val="22"/>
          <w:szCs w:val="22"/>
        </w:rPr>
        <w:t>na desclassificação</w:t>
      </w:r>
      <w:r w:rsidR="000B10C7" w:rsidRPr="00E90682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color w:val="000000" w:themeColor="text1"/>
          <w:sz w:val="22"/>
          <w:szCs w:val="22"/>
        </w:rPr>
        <w:t>do(a)</w:t>
      </w:r>
      <w:r w:rsidR="000B10C7" w:rsidRPr="00E90682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color w:val="000000" w:themeColor="text1"/>
          <w:sz w:val="22"/>
          <w:szCs w:val="22"/>
        </w:rPr>
        <w:t>candidato(a), reservando-se Comissão Executora do Núcleo do Projeto Rondon da Universidade de Cruz Alta no direito de prosseguir com a convocação da lista de classificados.</w:t>
      </w:r>
    </w:p>
    <w:p w:rsidR="00F91283" w:rsidRPr="00E90682" w:rsidRDefault="00F91283" w:rsidP="00F91283">
      <w:pPr>
        <w:ind w:right="55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90682">
        <w:rPr>
          <w:rFonts w:ascii="Tahoma" w:hAnsi="Tahoma" w:cs="Tahoma"/>
          <w:b/>
          <w:color w:val="000000" w:themeColor="text1"/>
          <w:sz w:val="22"/>
          <w:szCs w:val="22"/>
        </w:rPr>
        <w:t xml:space="preserve">8.4. </w:t>
      </w:r>
      <w:r w:rsidRPr="00E90682">
        <w:rPr>
          <w:rFonts w:ascii="Tahoma" w:hAnsi="Tahoma" w:cs="Tahoma"/>
          <w:color w:val="000000" w:themeColor="text1"/>
          <w:sz w:val="22"/>
          <w:szCs w:val="22"/>
        </w:rPr>
        <w:t xml:space="preserve">Para formalização da </w:t>
      </w:r>
      <w:r w:rsidR="009D5AA4">
        <w:rPr>
          <w:rFonts w:ascii="Tahoma" w:hAnsi="Tahoma" w:cs="Tahoma"/>
          <w:color w:val="000000" w:themeColor="text1"/>
          <w:sz w:val="22"/>
          <w:szCs w:val="22"/>
        </w:rPr>
        <w:t>participação</w:t>
      </w:r>
      <w:r w:rsidRPr="00E90682">
        <w:rPr>
          <w:rFonts w:ascii="Tahoma" w:hAnsi="Tahoma" w:cs="Tahoma"/>
          <w:color w:val="000000" w:themeColor="text1"/>
          <w:sz w:val="22"/>
          <w:szCs w:val="22"/>
        </w:rPr>
        <w:t xml:space="preserve"> no Projeto do Núcleo Rondon da Universidade de Cruz Alta, o(a) acadêmico(a) deverá ter, no momento da convocação, 18 (dezoito) anos completos, ou apresentar termo de emancipação com fé pública e/ou autorização dos responsáveis, quando for o caso. </w:t>
      </w:r>
    </w:p>
    <w:p w:rsidR="00F91283" w:rsidRPr="00E90682" w:rsidRDefault="00F91283" w:rsidP="00F91283">
      <w:pPr>
        <w:ind w:right="55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90682">
        <w:rPr>
          <w:rFonts w:ascii="Tahoma" w:hAnsi="Tahoma" w:cs="Tahoma"/>
          <w:b/>
          <w:color w:val="000000" w:themeColor="text1"/>
          <w:sz w:val="22"/>
          <w:szCs w:val="22"/>
        </w:rPr>
        <w:t>8.4.1.</w:t>
      </w:r>
      <w:r w:rsidRPr="00E90682">
        <w:rPr>
          <w:rFonts w:ascii="Tahoma" w:hAnsi="Tahoma" w:cs="Tahoma"/>
          <w:color w:val="000000" w:themeColor="text1"/>
          <w:sz w:val="22"/>
          <w:szCs w:val="22"/>
        </w:rPr>
        <w:t xml:space="preserve"> Caso não sejam atendidos esses requisitos, a Comissão Executora do Núcleo do Projeto Rondon da Universidade de Cruz Alta se reserva no direito de prosseguir com a lista de classificação. Não serão aceitos protocolos de encaminhamento de documentos. </w:t>
      </w:r>
    </w:p>
    <w:p w:rsidR="000B10C7" w:rsidRPr="00E90682" w:rsidRDefault="00F91283" w:rsidP="000B10C7">
      <w:pPr>
        <w:pStyle w:val="PargrafodaLista"/>
        <w:widowControl w:val="0"/>
        <w:tabs>
          <w:tab w:val="left" w:pos="614"/>
        </w:tabs>
        <w:autoSpaceDE w:val="0"/>
        <w:autoSpaceDN w:val="0"/>
        <w:ind w:left="0" w:right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8.5.</w:t>
      </w:r>
      <w:r w:rsidRPr="00E90682">
        <w:rPr>
          <w:rFonts w:ascii="Tahoma" w:hAnsi="Tahoma" w:cs="Tahoma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sz w:val="22"/>
          <w:szCs w:val="22"/>
        </w:rPr>
        <w:t>O</w:t>
      </w:r>
      <w:r w:rsidRPr="00E90682">
        <w:rPr>
          <w:rFonts w:ascii="Tahoma" w:hAnsi="Tahoma" w:cs="Tahoma"/>
          <w:sz w:val="22"/>
          <w:szCs w:val="22"/>
        </w:rPr>
        <w:t>(A)</w:t>
      </w:r>
      <w:r w:rsidR="000B10C7" w:rsidRPr="00E90682">
        <w:rPr>
          <w:rFonts w:ascii="Tahoma" w:hAnsi="Tahoma" w:cs="Tahoma"/>
          <w:sz w:val="22"/>
          <w:szCs w:val="22"/>
        </w:rPr>
        <w:t xml:space="preserve"> candidato</w:t>
      </w:r>
      <w:r w:rsidRPr="00E90682">
        <w:rPr>
          <w:rFonts w:ascii="Tahoma" w:hAnsi="Tahoma" w:cs="Tahoma"/>
          <w:sz w:val="22"/>
          <w:szCs w:val="22"/>
        </w:rPr>
        <w:t>(a)</w:t>
      </w:r>
      <w:r w:rsidR="000B10C7" w:rsidRPr="00E90682">
        <w:rPr>
          <w:rFonts w:ascii="Tahoma" w:hAnsi="Tahoma" w:cs="Tahoma"/>
          <w:sz w:val="22"/>
          <w:szCs w:val="22"/>
        </w:rPr>
        <w:t xml:space="preserve"> selecionado</w:t>
      </w:r>
      <w:r w:rsidRPr="00E90682">
        <w:rPr>
          <w:rFonts w:ascii="Tahoma" w:hAnsi="Tahoma" w:cs="Tahoma"/>
          <w:sz w:val="22"/>
          <w:szCs w:val="22"/>
        </w:rPr>
        <w:t>(a)</w:t>
      </w:r>
      <w:r w:rsidR="000B10C7" w:rsidRPr="00E90682">
        <w:rPr>
          <w:rFonts w:ascii="Tahoma" w:hAnsi="Tahoma" w:cs="Tahoma"/>
          <w:sz w:val="22"/>
          <w:szCs w:val="22"/>
        </w:rPr>
        <w:t xml:space="preserve"> para participar das atividades do Núcleo </w:t>
      </w:r>
      <w:r w:rsidR="000B10C7" w:rsidRPr="00E90682">
        <w:rPr>
          <w:rFonts w:ascii="Tahoma" w:hAnsi="Tahoma" w:cs="Tahoma"/>
          <w:sz w:val="22"/>
          <w:szCs w:val="22"/>
        </w:rPr>
        <w:lastRenderedPageBreak/>
        <w:t>receberá</w:t>
      </w:r>
      <w:r w:rsidR="000B10C7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sz w:val="22"/>
          <w:szCs w:val="22"/>
        </w:rPr>
        <w:t>certificado</w:t>
      </w:r>
      <w:r w:rsidR="000B10C7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sz w:val="22"/>
          <w:szCs w:val="22"/>
        </w:rPr>
        <w:t>de</w:t>
      </w:r>
      <w:r w:rsidR="000B10C7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sz w:val="22"/>
          <w:szCs w:val="22"/>
        </w:rPr>
        <w:t>extensão</w:t>
      </w:r>
      <w:r w:rsidR="000B10C7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sz w:val="22"/>
          <w:szCs w:val="22"/>
        </w:rPr>
        <w:t>referente</w:t>
      </w:r>
      <w:r w:rsidR="000B10C7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sz w:val="22"/>
          <w:szCs w:val="22"/>
        </w:rPr>
        <w:t>às</w:t>
      </w:r>
      <w:r w:rsidR="000B10C7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sz w:val="22"/>
          <w:szCs w:val="22"/>
        </w:rPr>
        <w:t>horas</w:t>
      </w:r>
      <w:r w:rsidR="000B10C7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sz w:val="22"/>
          <w:szCs w:val="22"/>
        </w:rPr>
        <w:t>dedicadas</w:t>
      </w:r>
      <w:r w:rsidR="000B10C7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sz w:val="22"/>
          <w:szCs w:val="22"/>
        </w:rPr>
        <w:t>às</w:t>
      </w:r>
      <w:r w:rsidR="000B10C7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sz w:val="22"/>
          <w:szCs w:val="22"/>
        </w:rPr>
        <w:t>atividades</w:t>
      </w:r>
      <w:r w:rsidR="000B10C7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sz w:val="22"/>
          <w:szCs w:val="22"/>
        </w:rPr>
        <w:t>que</w:t>
      </w:r>
      <w:r w:rsidR="000B10C7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sz w:val="22"/>
          <w:szCs w:val="22"/>
        </w:rPr>
        <w:t>desenvolveu.</w:t>
      </w:r>
    </w:p>
    <w:p w:rsidR="000B10C7" w:rsidRPr="00E90682" w:rsidRDefault="00F91283" w:rsidP="000B10C7">
      <w:pPr>
        <w:pStyle w:val="PargrafodaLista"/>
        <w:widowControl w:val="0"/>
        <w:tabs>
          <w:tab w:val="left" w:pos="650"/>
        </w:tabs>
        <w:autoSpaceDE w:val="0"/>
        <w:autoSpaceDN w:val="0"/>
        <w:ind w:left="0" w:right="116"/>
        <w:contextualSpacing w:val="0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8.6</w:t>
      </w:r>
      <w:r w:rsidR="000B10C7" w:rsidRPr="00E90682">
        <w:rPr>
          <w:rFonts w:ascii="Tahoma" w:hAnsi="Tahoma" w:cs="Tahoma"/>
          <w:b/>
          <w:sz w:val="22"/>
          <w:szCs w:val="22"/>
        </w:rPr>
        <w:t>.</w:t>
      </w:r>
      <w:r w:rsidR="000B10C7" w:rsidRPr="00E90682">
        <w:rPr>
          <w:rFonts w:ascii="Tahoma" w:hAnsi="Tahoma" w:cs="Tahoma"/>
          <w:sz w:val="22"/>
          <w:szCs w:val="22"/>
        </w:rPr>
        <w:t xml:space="preserve"> O</w:t>
      </w:r>
      <w:r w:rsidRPr="00E90682">
        <w:rPr>
          <w:rFonts w:ascii="Tahoma" w:hAnsi="Tahoma" w:cs="Tahoma"/>
          <w:sz w:val="22"/>
          <w:szCs w:val="22"/>
        </w:rPr>
        <w:t>(a) candidato(a)</w:t>
      </w:r>
      <w:r w:rsidR="000B10C7" w:rsidRPr="00E90682">
        <w:rPr>
          <w:rFonts w:ascii="Tahoma" w:hAnsi="Tahoma" w:cs="Tahoma"/>
          <w:sz w:val="22"/>
          <w:szCs w:val="22"/>
        </w:rPr>
        <w:t xml:space="preserve"> selecionado</w:t>
      </w:r>
      <w:r w:rsidRPr="00E90682">
        <w:rPr>
          <w:rFonts w:ascii="Tahoma" w:hAnsi="Tahoma" w:cs="Tahoma"/>
          <w:sz w:val="22"/>
          <w:szCs w:val="22"/>
        </w:rPr>
        <w:t>(a)</w:t>
      </w:r>
      <w:r w:rsidR="000B10C7" w:rsidRPr="00E90682">
        <w:rPr>
          <w:rFonts w:ascii="Tahoma" w:hAnsi="Tahoma" w:cs="Tahoma"/>
          <w:sz w:val="22"/>
          <w:szCs w:val="22"/>
        </w:rPr>
        <w:t>, cuja presença</w:t>
      </w:r>
      <w:r w:rsidR="007F65D6" w:rsidRPr="007F65D6">
        <w:rPr>
          <w:rFonts w:ascii="Tahoma" w:hAnsi="Tahoma" w:cs="Tahoma"/>
          <w:b/>
          <w:sz w:val="22"/>
          <w:szCs w:val="22"/>
          <w:vertAlign w:val="superscript"/>
        </w:rPr>
        <w:t>²</w:t>
      </w:r>
      <w:r w:rsidR="000B10C7" w:rsidRPr="00E90682">
        <w:rPr>
          <w:rFonts w:ascii="Tahoma" w:hAnsi="Tahoma" w:cs="Tahoma"/>
          <w:sz w:val="22"/>
          <w:szCs w:val="22"/>
        </w:rPr>
        <w:t>, participação e desempenho forem</w:t>
      </w:r>
      <w:r w:rsidR="000B10C7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sz w:val="22"/>
          <w:szCs w:val="22"/>
        </w:rPr>
        <w:t>avaliados</w:t>
      </w:r>
      <w:r w:rsidR="000B10C7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sz w:val="22"/>
          <w:szCs w:val="22"/>
        </w:rPr>
        <w:t>como</w:t>
      </w:r>
      <w:r w:rsidR="000B10C7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sz w:val="22"/>
          <w:szCs w:val="22"/>
        </w:rPr>
        <w:t>insuficientes</w:t>
      </w:r>
      <w:r w:rsidR="000B10C7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sz w:val="22"/>
          <w:szCs w:val="22"/>
        </w:rPr>
        <w:t>no</w:t>
      </w:r>
      <w:r w:rsidR="000B10C7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sz w:val="22"/>
          <w:szCs w:val="22"/>
        </w:rPr>
        <w:t>decorrer</w:t>
      </w:r>
      <w:r w:rsidR="000B10C7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sz w:val="22"/>
          <w:szCs w:val="22"/>
        </w:rPr>
        <w:t>das</w:t>
      </w:r>
      <w:r w:rsidR="000B10C7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sz w:val="22"/>
          <w:szCs w:val="22"/>
        </w:rPr>
        <w:t>atividades</w:t>
      </w:r>
      <w:r w:rsidR="000B10C7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sz w:val="22"/>
          <w:szCs w:val="22"/>
        </w:rPr>
        <w:t>do</w:t>
      </w:r>
      <w:r w:rsidR="000B10C7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sz w:val="22"/>
          <w:szCs w:val="22"/>
        </w:rPr>
        <w:t>Núcleo</w:t>
      </w:r>
      <w:r w:rsidR="000B10C7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sz w:val="22"/>
          <w:szCs w:val="22"/>
        </w:rPr>
        <w:t>será</w:t>
      </w:r>
      <w:r w:rsidR="000B10C7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sz w:val="22"/>
          <w:szCs w:val="22"/>
        </w:rPr>
        <w:t>desligado</w:t>
      </w:r>
      <w:r w:rsidR="000B10C7" w:rsidRPr="00E90682">
        <w:rPr>
          <w:rFonts w:ascii="Tahoma" w:hAnsi="Tahoma" w:cs="Tahoma"/>
          <w:spacing w:val="-3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sz w:val="22"/>
          <w:szCs w:val="22"/>
        </w:rPr>
        <w:t>do</w:t>
      </w:r>
      <w:r w:rsidR="000B10C7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sz w:val="22"/>
          <w:szCs w:val="22"/>
        </w:rPr>
        <w:t>Núcleo</w:t>
      </w:r>
      <w:r w:rsidR="000B10C7"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sz w:val="22"/>
          <w:szCs w:val="22"/>
        </w:rPr>
        <w:t>do</w:t>
      </w:r>
      <w:r w:rsidR="000B10C7"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sz w:val="22"/>
          <w:szCs w:val="22"/>
        </w:rPr>
        <w:t>Projeto</w:t>
      </w:r>
      <w:r w:rsidR="000B10C7"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sz w:val="22"/>
          <w:szCs w:val="22"/>
        </w:rPr>
        <w:t>Rondon</w:t>
      </w:r>
      <w:r w:rsidR="000B10C7"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="000B10C7" w:rsidRPr="00E90682">
        <w:rPr>
          <w:rFonts w:ascii="Tahoma" w:hAnsi="Tahoma" w:cs="Tahoma"/>
          <w:sz w:val="22"/>
          <w:szCs w:val="22"/>
        </w:rPr>
        <w:t>da Unicruz.</w:t>
      </w:r>
    </w:p>
    <w:p w:rsidR="00F91283" w:rsidRPr="00E90682" w:rsidRDefault="00F91283" w:rsidP="00E2231E">
      <w:pPr>
        <w:pStyle w:val="PargrafodaLista"/>
        <w:widowControl w:val="0"/>
        <w:tabs>
          <w:tab w:val="left" w:pos="650"/>
        </w:tabs>
        <w:autoSpaceDE w:val="0"/>
        <w:autoSpaceDN w:val="0"/>
        <w:ind w:left="0" w:right="116"/>
        <w:contextualSpacing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8.7</w:t>
      </w:r>
      <w:r w:rsidRPr="00E90682">
        <w:rPr>
          <w:rFonts w:ascii="Tahoma" w:hAnsi="Tahoma" w:cs="Tahoma"/>
          <w:sz w:val="22"/>
          <w:szCs w:val="22"/>
        </w:rPr>
        <w:t xml:space="preserve">. Ao(À) acadêmico(a) selecionado(a) para a Operação Nacional que descumprir qualquer item do Guia do Rondonista, disponível para consulta no endereço </w:t>
      </w:r>
      <w:hyperlink r:id="rId10">
        <w:r w:rsidRPr="00E90682">
          <w:rPr>
            <w:rFonts w:ascii="Tahoma" w:hAnsi="Tahoma" w:cs="Tahoma"/>
            <w:color w:val="0000FF"/>
            <w:sz w:val="22"/>
            <w:szCs w:val="22"/>
            <w:u w:val="single" w:color="0000FF"/>
          </w:rPr>
          <w:t>https://projetorondon.defesa.gov.br/portal/index/downloads/module/default</w:t>
        </w:r>
      </w:hyperlink>
      <w:r w:rsidRPr="00E90682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E90682">
        <w:rPr>
          <w:rFonts w:ascii="Tahoma" w:hAnsi="Tahoma" w:cs="Tahoma"/>
          <w:color w:val="000000" w:themeColor="text1"/>
          <w:sz w:val="22"/>
          <w:szCs w:val="22"/>
        </w:rPr>
        <w:t>durante</w:t>
      </w:r>
      <w:r w:rsidR="00E2231E" w:rsidRPr="00E9068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E90682">
        <w:rPr>
          <w:rFonts w:ascii="Tahoma" w:hAnsi="Tahoma" w:cs="Tahoma"/>
          <w:color w:val="000000" w:themeColor="text1"/>
          <w:sz w:val="22"/>
          <w:szCs w:val="22"/>
        </w:rPr>
        <w:t xml:space="preserve">o período de realização da Operação Nacional poderão ser aplicadas as sanções disciplinares previstas no Regimento Geral da Universidade de Cruz Alta, além das demais </w:t>
      </w:r>
      <w:r w:rsidR="00E2231E" w:rsidRPr="00E90682">
        <w:rPr>
          <w:rFonts w:ascii="Tahoma" w:hAnsi="Tahoma" w:cs="Tahoma"/>
          <w:color w:val="000000" w:themeColor="text1"/>
          <w:sz w:val="22"/>
          <w:szCs w:val="22"/>
        </w:rPr>
        <w:t>cominações previstas em lei, permitidos o contraditório e a ampla defesa.</w:t>
      </w:r>
    </w:p>
    <w:p w:rsidR="00067103" w:rsidRPr="00E90682" w:rsidRDefault="00E2231E" w:rsidP="00067103">
      <w:pPr>
        <w:pStyle w:val="Recuodecorpodetexto"/>
        <w:spacing w:after="0"/>
        <w:ind w:left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90682">
        <w:rPr>
          <w:rFonts w:ascii="Tahoma" w:hAnsi="Tahoma" w:cs="Tahoma"/>
          <w:b/>
          <w:color w:val="000000" w:themeColor="text1"/>
          <w:sz w:val="22"/>
          <w:szCs w:val="22"/>
        </w:rPr>
        <w:t>8.8</w:t>
      </w:r>
      <w:r w:rsidR="00067103" w:rsidRPr="00E90682">
        <w:rPr>
          <w:rFonts w:ascii="Tahoma" w:hAnsi="Tahoma" w:cs="Tahoma"/>
          <w:b/>
          <w:color w:val="000000" w:themeColor="text1"/>
          <w:sz w:val="22"/>
          <w:szCs w:val="22"/>
        </w:rPr>
        <w:t>.</w:t>
      </w:r>
      <w:r w:rsidR="00067103" w:rsidRPr="00E90682">
        <w:rPr>
          <w:rFonts w:ascii="Tahoma" w:hAnsi="Tahoma" w:cs="Tahoma"/>
          <w:color w:val="000000" w:themeColor="text1"/>
          <w:sz w:val="22"/>
          <w:szCs w:val="22"/>
        </w:rPr>
        <w:t xml:space="preserve"> O presente Edital poderá sofrer eventuais acréscimos e/ou alterações de acordo com as necessidades da Fundação Universidade de Cruz Alta, enquanto não consumado o seu objeto, até a data de publicação do resultado final.</w:t>
      </w:r>
    </w:p>
    <w:p w:rsidR="00F91283" w:rsidRPr="00E90682" w:rsidRDefault="00E2231E" w:rsidP="00F91283">
      <w:pPr>
        <w:pStyle w:val="Recuodecorpodetexto"/>
        <w:spacing w:after="0"/>
        <w:ind w:left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90682">
        <w:rPr>
          <w:rFonts w:ascii="Tahoma" w:hAnsi="Tahoma" w:cs="Tahoma"/>
          <w:b/>
          <w:color w:val="000000" w:themeColor="text1"/>
          <w:sz w:val="22"/>
          <w:szCs w:val="22"/>
        </w:rPr>
        <w:t>8.8</w:t>
      </w:r>
      <w:r w:rsidR="00067103" w:rsidRPr="00E90682">
        <w:rPr>
          <w:rFonts w:ascii="Tahoma" w:hAnsi="Tahoma" w:cs="Tahoma"/>
          <w:b/>
          <w:color w:val="000000" w:themeColor="text1"/>
          <w:sz w:val="22"/>
          <w:szCs w:val="22"/>
        </w:rPr>
        <w:t>.</w:t>
      </w:r>
      <w:r w:rsidR="00067103" w:rsidRPr="00E90682">
        <w:rPr>
          <w:rFonts w:ascii="Tahoma" w:hAnsi="Tahoma" w:cs="Tahoma"/>
          <w:color w:val="000000" w:themeColor="text1"/>
          <w:sz w:val="22"/>
          <w:szCs w:val="22"/>
        </w:rPr>
        <w:t xml:space="preserve"> Poderá ainda o presente Edital, em qualquer fase do p</w:t>
      </w:r>
      <w:r w:rsidR="001E03D1" w:rsidRPr="00E90682">
        <w:rPr>
          <w:rFonts w:ascii="Tahoma" w:hAnsi="Tahoma" w:cs="Tahoma"/>
          <w:color w:val="000000" w:themeColor="text1"/>
          <w:sz w:val="22"/>
          <w:szCs w:val="22"/>
        </w:rPr>
        <w:t>rocesso e a critério da Pró-Reitoria de Pós-Graduação, Pesquisa e Extensão da</w:t>
      </w:r>
      <w:r w:rsidR="00067103" w:rsidRPr="00E90682">
        <w:rPr>
          <w:rFonts w:ascii="Tahoma" w:hAnsi="Tahoma" w:cs="Tahoma"/>
          <w:color w:val="000000" w:themeColor="text1"/>
          <w:sz w:val="22"/>
          <w:szCs w:val="22"/>
        </w:rPr>
        <w:t xml:space="preserve"> Universidade de Cruz Alta, ser suspenso ou cancelado, sem que caiba aos</w:t>
      </w:r>
      <w:r w:rsidR="00F91283" w:rsidRPr="00E90682">
        <w:rPr>
          <w:rFonts w:ascii="Tahoma" w:hAnsi="Tahoma" w:cs="Tahoma"/>
          <w:color w:val="000000" w:themeColor="text1"/>
          <w:sz w:val="22"/>
          <w:szCs w:val="22"/>
        </w:rPr>
        <w:t>(às)</w:t>
      </w:r>
      <w:r w:rsidR="00067103" w:rsidRPr="00E90682">
        <w:rPr>
          <w:rFonts w:ascii="Tahoma" w:hAnsi="Tahoma" w:cs="Tahoma"/>
          <w:color w:val="000000" w:themeColor="text1"/>
          <w:sz w:val="22"/>
          <w:szCs w:val="22"/>
        </w:rPr>
        <w:t xml:space="preserve"> eventuais candidatos</w:t>
      </w:r>
      <w:r w:rsidR="00F91283" w:rsidRPr="00E90682">
        <w:rPr>
          <w:rFonts w:ascii="Tahoma" w:hAnsi="Tahoma" w:cs="Tahoma"/>
          <w:color w:val="000000" w:themeColor="text1"/>
          <w:sz w:val="22"/>
          <w:szCs w:val="22"/>
        </w:rPr>
        <w:t>(as) qualquer pretensão de direito adquirido.</w:t>
      </w:r>
      <w:r w:rsidR="00067103" w:rsidRPr="00E9068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A4514F" w:rsidRDefault="00E2231E" w:rsidP="00E2231E">
      <w:pPr>
        <w:pStyle w:val="PargrafodaLista"/>
        <w:widowControl w:val="0"/>
        <w:tabs>
          <w:tab w:val="left" w:pos="628"/>
        </w:tabs>
        <w:autoSpaceDE w:val="0"/>
        <w:autoSpaceDN w:val="0"/>
        <w:ind w:left="0" w:right="122"/>
        <w:contextualSpacing w:val="0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color w:val="000000" w:themeColor="text1"/>
          <w:sz w:val="22"/>
          <w:szCs w:val="22"/>
        </w:rPr>
        <w:t>8.9.</w:t>
      </w:r>
      <w:r w:rsidRPr="00E9068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Os</w:t>
      </w:r>
      <w:r w:rsidR="00A4514F" w:rsidRPr="00E90682">
        <w:rPr>
          <w:rFonts w:ascii="Tahoma" w:hAnsi="Tahoma" w:cs="Tahoma"/>
          <w:spacing w:val="34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recursos</w:t>
      </w:r>
      <w:r w:rsidR="00A4514F" w:rsidRPr="00E90682">
        <w:rPr>
          <w:rFonts w:ascii="Tahoma" w:hAnsi="Tahoma" w:cs="Tahoma"/>
          <w:spacing w:val="3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e</w:t>
      </w:r>
      <w:r w:rsidR="00A4514F" w:rsidRPr="00E90682">
        <w:rPr>
          <w:rFonts w:ascii="Tahoma" w:hAnsi="Tahoma" w:cs="Tahoma"/>
          <w:spacing w:val="33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casos</w:t>
      </w:r>
      <w:r w:rsidR="00A4514F" w:rsidRPr="00E90682">
        <w:rPr>
          <w:rFonts w:ascii="Tahoma" w:hAnsi="Tahoma" w:cs="Tahoma"/>
          <w:spacing w:val="33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omissos</w:t>
      </w:r>
      <w:r w:rsidR="00A4514F" w:rsidRPr="00E90682">
        <w:rPr>
          <w:rFonts w:ascii="Tahoma" w:hAnsi="Tahoma" w:cs="Tahoma"/>
          <w:spacing w:val="33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de</w:t>
      </w:r>
      <w:r w:rsidR="00A4514F" w:rsidRPr="00E90682">
        <w:rPr>
          <w:rFonts w:ascii="Tahoma" w:hAnsi="Tahoma" w:cs="Tahoma"/>
          <w:sz w:val="22"/>
          <w:szCs w:val="22"/>
        </w:rPr>
        <w:t>ste</w:t>
      </w:r>
      <w:r w:rsidR="00A4514F" w:rsidRPr="00E90682">
        <w:rPr>
          <w:rFonts w:ascii="Tahoma" w:hAnsi="Tahoma" w:cs="Tahoma"/>
          <w:spacing w:val="32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E</w:t>
      </w:r>
      <w:r w:rsidR="00A4514F" w:rsidRPr="00E90682">
        <w:rPr>
          <w:rFonts w:ascii="Tahoma" w:hAnsi="Tahoma" w:cs="Tahoma"/>
          <w:sz w:val="22"/>
          <w:szCs w:val="22"/>
        </w:rPr>
        <w:t>dital</w:t>
      </w:r>
      <w:r w:rsidR="00A4514F" w:rsidRPr="00E90682">
        <w:rPr>
          <w:rFonts w:ascii="Tahoma" w:hAnsi="Tahoma" w:cs="Tahoma"/>
          <w:spacing w:val="33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serão</w:t>
      </w:r>
      <w:r w:rsidR="00A4514F" w:rsidRPr="00E90682">
        <w:rPr>
          <w:rFonts w:ascii="Tahoma" w:hAnsi="Tahoma" w:cs="Tahoma"/>
          <w:spacing w:val="32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avaliados</w:t>
      </w:r>
      <w:r w:rsidR="00A4514F" w:rsidRPr="00E90682">
        <w:rPr>
          <w:rFonts w:ascii="Tahoma" w:hAnsi="Tahoma" w:cs="Tahoma"/>
          <w:spacing w:val="33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pela</w:t>
      </w:r>
      <w:r w:rsidR="00A4514F" w:rsidRPr="00E90682">
        <w:rPr>
          <w:rFonts w:ascii="Tahoma" w:hAnsi="Tahoma" w:cs="Tahoma"/>
          <w:spacing w:val="32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 xml:space="preserve">Comissão Executora </w:t>
      </w:r>
      <w:r w:rsidR="00A4514F" w:rsidRPr="00E90682">
        <w:rPr>
          <w:rFonts w:ascii="Tahoma" w:hAnsi="Tahoma" w:cs="Tahoma"/>
          <w:sz w:val="22"/>
          <w:szCs w:val="22"/>
        </w:rPr>
        <w:t>do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Núcleo</w:t>
      </w:r>
      <w:r w:rsidR="00A4514F"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do</w:t>
      </w:r>
      <w:r w:rsidR="00A4514F"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Projeto</w:t>
      </w:r>
      <w:r w:rsidR="00A4514F"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Rondon.</w:t>
      </w:r>
    </w:p>
    <w:p w:rsidR="00524126" w:rsidRDefault="00E2231E" w:rsidP="00E2231E">
      <w:pPr>
        <w:pStyle w:val="PargrafodaLista"/>
        <w:widowControl w:val="0"/>
        <w:tabs>
          <w:tab w:val="left" w:pos="607"/>
        </w:tabs>
        <w:autoSpaceDE w:val="0"/>
        <w:autoSpaceDN w:val="0"/>
        <w:ind w:left="0" w:right="116"/>
        <w:contextualSpacing w:val="0"/>
        <w:jc w:val="both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8.10.</w:t>
      </w:r>
      <w:r w:rsidRPr="00E90682">
        <w:rPr>
          <w:rFonts w:ascii="Tahoma" w:hAnsi="Tahoma" w:cs="Tahoma"/>
          <w:sz w:val="22"/>
          <w:szCs w:val="22"/>
        </w:rPr>
        <w:t xml:space="preserve"> </w:t>
      </w:r>
      <w:r w:rsidR="00524126">
        <w:rPr>
          <w:rFonts w:ascii="Tahoma" w:hAnsi="Tahoma" w:cs="Tahoma"/>
          <w:sz w:val="22"/>
          <w:szCs w:val="22"/>
        </w:rPr>
        <w:t>O presente instrumento rege</w:t>
      </w:r>
      <w:r w:rsidR="009D5AA4">
        <w:rPr>
          <w:rFonts w:ascii="Tahoma" w:hAnsi="Tahoma" w:cs="Tahoma"/>
          <w:sz w:val="22"/>
          <w:szCs w:val="22"/>
        </w:rPr>
        <w:t>-se, no que lhe for afeto, pela</w:t>
      </w:r>
      <w:r w:rsidR="00524126">
        <w:rPr>
          <w:rFonts w:ascii="Tahoma" w:hAnsi="Tahoma" w:cs="Tahoma"/>
          <w:sz w:val="22"/>
          <w:szCs w:val="22"/>
        </w:rPr>
        <w:t xml:space="preserve"> legislação vigente, pelo Estatuto e Regimento Geral da Universidade de Cruz Alta, e pelo Regulamento do Núcleo do Projeto Rondon da Universidade de Cruz Alta, aprovado pela Re</w:t>
      </w:r>
      <w:r w:rsidR="009D5AA4">
        <w:rPr>
          <w:rFonts w:ascii="Tahoma" w:hAnsi="Tahoma" w:cs="Tahoma"/>
          <w:sz w:val="22"/>
          <w:szCs w:val="22"/>
        </w:rPr>
        <w:t>s</w:t>
      </w:r>
      <w:r w:rsidR="00524126">
        <w:rPr>
          <w:rFonts w:ascii="Tahoma" w:hAnsi="Tahoma" w:cs="Tahoma"/>
          <w:sz w:val="22"/>
          <w:szCs w:val="22"/>
        </w:rPr>
        <w:t>olução do Conselho Universitário Nº 19/2017, de 30 de agosto de 2017.</w:t>
      </w:r>
    </w:p>
    <w:p w:rsidR="00851D86" w:rsidRDefault="00524126" w:rsidP="00E2231E">
      <w:pPr>
        <w:pStyle w:val="PargrafodaLista"/>
        <w:widowControl w:val="0"/>
        <w:tabs>
          <w:tab w:val="left" w:pos="607"/>
        </w:tabs>
        <w:autoSpaceDE w:val="0"/>
        <w:autoSpaceDN w:val="0"/>
        <w:ind w:left="0" w:right="116"/>
        <w:contextualSpacing w:val="0"/>
        <w:jc w:val="both"/>
        <w:rPr>
          <w:rFonts w:ascii="Tahoma" w:hAnsi="Tahoma" w:cs="Tahoma"/>
          <w:color w:val="0000FF"/>
          <w:sz w:val="22"/>
          <w:szCs w:val="22"/>
          <w:u w:val="single" w:color="0000FF"/>
        </w:rPr>
      </w:pPr>
      <w:r w:rsidRPr="00524126">
        <w:rPr>
          <w:rFonts w:ascii="Tahoma" w:hAnsi="Tahoma" w:cs="Tahoma"/>
          <w:b/>
          <w:sz w:val="22"/>
          <w:szCs w:val="22"/>
        </w:rPr>
        <w:t>8.11.</w:t>
      </w:r>
      <w:r>
        <w:rPr>
          <w:rFonts w:ascii="Tahoma" w:hAnsi="Tahoma" w:cs="Tahoma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>Informaçõe</w:t>
      </w:r>
      <w:r>
        <w:rPr>
          <w:rFonts w:ascii="Tahoma" w:hAnsi="Tahoma" w:cs="Tahoma"/>
          <w:sz w:val="22"/>
          <w:szCs w:val="22"/>
        </w:rPr>
        <w:t>s adicionais e complementares</w:t>
      </w:r>
      <w:r w:rsidR="00A4514F" w:rsidRPr="00E90682">
        <w:rPr>
          <w:rFonts w:ascii="Tahoma" w:hAnsi="Tahoma" w:cs="Tahoma"/>
          <w:sz w:val="22"/>
          <w:szCs w:val="22"/>
        </w:rPr>
        <w:t xml:space="preserve"> poderão ser obtidas junto à</w:t>
      </w:r>
      <w:r w:rsidR="00A4514F" w:rsidRPr="00E90682">
        <w:rPr>
          <w:rFonts w:ascii="Tahoma" w:hAnsi="Tahoma" w:cs="Tahoma"/>
          <w:spacing w:val="1"/>
          <w:sz w:val="22"/>
          <w:szCs w:val="22"/>
        </w:rPr>
        <w:t xml:space="preserve"> </w:t>
      </w:r>
      <w:r w:rsidR="00A4514F" w:rsidRPr="00E90682">
        <w:rPr>
          <w:rFonts w:ascii="Tahoma" w:hAnsi="Tahoma" w:cs="Tahoma"/>
          <w:sz w:val="22"/>
          <w:szCs w:val="22"/>
        </w:rPr>
        <w:t xml:space="preserve">Coordenação de Extensão, através do telefone (55) 3321.1606 ou pelo </w:t>
      </w:r>
      <w:r w:rsidR="00A4514F" w:rsidRPr="00E90682">
        <w:rPr>
          <w:rFonts w:ascii="Tahoma" w:hAnsi="Tahoma" w:cs="Tahoma"/>
          <w:i/>
          <w:sz w:val="22"/>
          <w:szCs w:val="22"/>
        </w:rPr>
        <w:t>e-mail</w:t>
      </w:r>
      <w:r w:rsidR="00A4514F" w:rsidRPr="00E90682">
        <w:rPr>
          <w:rFonts w:ascii="Tahoma" w:hAnsi="Tahoma" w:cs="Tahoma"/>
          <w:sz w:val="22"/>
          <w:szCs w:val="22"/>
        </w:rPr>
        <w:t>:</w:t>
      </w:r>
      <w:r w:rsidR="00851D86">
        <w:rPr>
          <w:rFonts w:ascii="Tahoma" w:hAnsi="Tahoma" w:cs="Tahoma"/>
          <w:color w:val="0000FF"/>
          <w:spacing w:val="1"/>
          <w:sz w:val="22"/>
          <w:szCs w:val="22"/>
        </w:rPr>
        <w:t xml:space="preserve"> </w:t>
      </w:r>
      <w:hyperlink r:id="rId11" w:history="1">
        <w:r w:rsidR="00851D86" w:rsidRPr="0047760B">
          <w:rPr>
            <w:rStyle w:val="Hyperlink"/>
            <w:rFonts w:ascii="Tahoma" w:hAnsi="Tahoma" w:cs="Tahoma"/>
            <w:sz w:val="22"/>
            <w:szCs w:val="22"/>
          </w:rPr>
          <w:t>extensao@unicruz.edu.br</w:t>
        </w:r>
      </w:hyperlink>
    </w:p>
    <w:p w:rsidR="009215F0" w:rsidRDefault="009215F0" w:rsidP="00851D86">
      <w:pPr>
        <w:ind w:right="117"/>
        <w:jc w:val="both"/>
        <w:rPr>
          <w:rFonts w:ascii="Tahoma" w:hAnsi="Tahoma" w:cs="Tahoma"/>
          <w:b/>
          <w:sz w:val="22"/>
          <w:szCs w:val="22"/>
        </w:rPr>
      </w:pPr>
    </w:p>
    <w:p w:rsidR="009215F0" w:rsidRPr="00E90682" w:rsidRDefault="009215F0" w:rsidP="009215F0">
      <w:pPr>
        <w:pStyle w:val="Corpodetexto"/>
        <w:jc w:val="right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sz w:val="22"/>
          <w:szCs w:val="22"/>
        </w:rPr>
        <w:t>Cruz</w:t>
      </w:r>
      <w:r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 w:rsidRPr="00E90682">
        <w:rPr>
          <w:rFonts w:ascii="Tahoma" w:hAnsi="Tahoma" w:cs="Tahoma"/>
          <w:sz w:val="22"/>
          <w:szCs w:val="22"/>
        </w:rPr>
        <w:t>Alta,</w:t>
      </w:r>
      <w:r w:rsidRPr="00E90682">
        <w:rPr>
          <w:rFonts w:ascii="Tahoma" w:hAnsi="Tahoma" w:cs="Tahoma"/>
          <w:spacing w:val="-2"/>
          <w:sz w:val="22"/>
          <w:szCs w:val="22"/>
        </w:rPr>
        <w:t xml:space="preserve"> </w:t>
      </w:r>
      <w:r>
        <w:rPr>
          <w:rFonts w:ascii="Tahoma" w:hAnsi="Tahoma" w:cs="Tahoma"/>
          <w:spacing w:val="-2"/>
          <w:sz w:val="22"/>
          <w:szCs w:val="22"/>
        </w:rPr>
        <w:t>13 de março de 2023</w:t>
      </w:r>
      <w:r w:rsidRPr="00E90682">
        <w:rPr>
          <w:rFonts w:ascii="Tahoma" w:hAnsi="Tahoma" w:cs="Tahoma"/>
          <w:sz w:val="22"/>
          <w:szCs w:val="22"/>
        </w:rPr>
        <w:t>.</w:t>
      </w:r>
    </w:p>
    <w:p w:rsidR="009215F0" w:rsidRDefault="009215F0" w:rsidP="009215F0">
      <w:pPr>
        <w:pStyle w:val="Corpodetexto"/>
        <w:rPr>
          <w:rFonts w:ascii="Tahoma" w:hAnsi="Tahoma" w:cs="Tahoma"/>
          <w:sz w:val="22"/>
          <w:szCs w:val="22"/>
        </w:rPr>
      </w:pPr>
    </w:p>
    <w:p w:rsidR="009215F0" w:rsidRDefault="009215F0" w:rsidP="009215F0">
      <w:pPr>
        <w:pStyle w:val="Corpodetexto"/>
        <w:rPr>
          <w:rFonts w:ascii="Tahoma" w:hAnsi="Tahoma" w:cs="Tahoma"/>
          <w:sz w:val="22"/>
          <w:szCs w:val="22"/>
        </w:rPr>
      </w:pPr>
    </w:p>
    <w:p w:rsidR="009215F0" w:rsidRDefault="009215F0" w:rsidP="009215F0">
      <w:pPr>
        <w:pStyle w:val="Corpodetexto"/>
        <w:rPr>
          <w:rFonts w:ascii="Tahoma" w:hAnsi="Tahoma" w:cs="Tahoma"/>
          <w:sz w:val="22"/>
          <w:szCs w:val="22"/>
        </w:rPr>
      </w:pPr>
    </w:p>
    <w:p w:rsidR="009215F0" w:rsidRPr="00E90682" w:rsidRDefault="009215F0" w:rsidP="009215F0">
      <w:pPr>
        <w:pStyle w:val="Corpodetexto"/>
        <w:rPr>
          <w:rFonts w:ascii="Tahoma" w:hAnsi="Tahoma" w:cs="Tahoma"/>
          <w:sz w:val="22"/>
          <w:szCs w:val="22"/>
        </w:rPr>
      </w:pPr>
    </w:p>
    <w:p w:rsidR="009215F0" w:rsidRPr="00E90682" w:rsidRDefault="009215F0" w:rsidP="009215F0">
      <w:pPr>
        <w:pStyle w:val="Corpodetexto"/>
        <w:jc w:val="center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sz w:val="22"/>
          <w:szCs w:val="22"/>
        </w:rPr>
        <w:t>Janaina Coser</w:t>
      </w:r>
    </w:p>
    <w:p w:rsidR="009215F0" w:rsidRPr="00E90682" w:rsidRDefault="009215F0" w:rsidP="009215F0">
      <w:pPr>
        <w:pStyle w:val="Corpodetexto"/>
        <w:jc w:val="center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sz w:val="22"/>
          <w:szCs w:val="22"/>
        </w:rPr>
        <w:t>Pró-Reitora de Pós-Graduação, Pesquisa e Extensão</w:t>
      </w:r>
    </w:p>
    <w:p w:rsidR="009215F0" w:rsidRPr="00E90682" w:rsidRDefault="009215F0" w:rsidP="009215F0">
      <w:pPr>
        <w:pStyle w:val="Corpodetexto"/>
        <w:jc w:val="center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sz w:val="22"/>
          <w:szCs w:val="22"/>
        </w:rPr>
        <w:t>Universidade de Cruz Alta</w:t>
      </w:r>
    </w:p>
    <w:p w:rsidR="009215F0" w:rsidRPr="00E90682" w:rsidRDefault="009215F0" w:rsidP="009215F0">
      <w:pPr>
        <w:pStyle w:val="Corpodetexto"/>
        <w:jc w:val="center"/>
        <w:rPr>
          <w:rFonts w:ascii="Tahoma" w:hAnsi="Tahoma" w:cs="Tahoma"/>
          <w:sz w:val="22"/>
          <w:szCs w:val="22"/>
        </w:rPr>
      </w:pPr>
    </w:p>
    <w:p w:rsidR="009215F0" w:rsidRDefault="009215F0" w:rsidP="009215F0">
      <w:pPr>
        <w:ind w:right="55"/>
        <w:rPr>
          <w:rFonts w:ascii="Tahoma" w:hAnsi="Tahoma" w:cs="Tahoma"/>
          <w:sz w:val="22"/>
          <w:szCs w:val="22"/>
        </w:rPr>
      </w:pPr>
    </w:p>
    <w:p w:rsidR="009215F0" w:rsidRPr="00E90682" w:rsidRDefault="009215F0" w:rsidP="009215F0">
      <w:pPr>
        <w:ind w:right="55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sz w:val="22"/>
          <w:szCs w:val="22"/>
        </w:rPr>
        <w:t xml:space="preserve">Registre-se e Publique-se. </w:t>
      </w:r>
    </w:p>
    <w:p w:rsidR="009215F0" w:rsidRPr="00E90682" w:rsidRDefault="009215F0" w:rsidP="009215F0">
      <w:pPr>
        <w:ind w:left="-5" w:right="55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sz w:val="22"/>
          <w:szCs w:val="22"/>
        </w:rPr>
        <w:t xml:space="preserve">Cruz Alta, </w:t>
      </w:r>
      <w:r>
        <w:rPr>
          <w:rFonts w:ascii="Tahoma" w:hAnsi="Tahoma" w:cs="Tahoma"/>
          <w:sz w:val="22"/>
          <w:szCs w:val="22"/>
        </w:rPr>
        <w:t>13 de março de 2023</w:t>
      </w:r>
      <w:r w:rsidRPr="00E90682">
        <w:rPr>
          <w:rFonts w:ascii="Tahoma" w:hAnsi="Tahoma" w:cs="Tahoma"/>
          <w:sz w:val="22"/>
          <w:szCs w:val="22"/>
        </w:rPr>
        <w:t>.</w:t>
      </w:r>
    </w:p>
    <w:p w:rsidR="009215F0" w:rsidRPr="00E90682" w:rsidRDefault="009215F0" w:rsidP="009215F0">
      <w:pPr>
        <w:ind w:left="-5" w:right="55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sz w:val="22"/>
          <w:szCs w:val="22"/>
        </w:rPr>
        <w:t>====================</w:t>
      </w:r>
    </w:p>
    <w:p w:rsidR="009215F0" w:rsidRPr="00E90682" w:rsidRDefault="009215F0" w:rsidP="009215F0">
      <w:pPr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sz w:val="22"/>
          <w:szCs w:val="22"/>
        </w:rPr>
        <w:t xml:space="preserve"> </w:t>
      </w:r>
    </w:p>
    <w:p w:rsidR="009215F0" w:rsidRPr="00E90682" w:rsidRDefault="009215F0" w:rsidP="009215F0">
      <w:pPr>
        <w:ind w:left="-5" w:right="55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sz w:val="22"/>
          <w:szCs w:val="22"/>
        </w:rPr>
        <w:t xml:space="preserve">Sadi Herrmann </w:t>
      </w:r>
    </w:p>
    <w:p w:rsidR="009215F0" w:rsidRDefault="009215F0" w:rsidP="009215F0">
      <w:pPr>
        <w:ind w:left="-5" w:right="55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sz w:val="22"/>
          <w:szCs w:val="22"/>
        </w:rPr>
        <w:t>Secretário-Geral</w:t>
      </w:r>
    </w:p>
    <w:p w:rsidR="009215F0" w:rsidRDefault="009215F0" w:rsidP="00851D86">
      <w:pPr>
        <w:ind w:right="117"/>
        <w:jc w:val="both"/>
        <w:rPr>
          <w:rFonts w:ascii="Tahoma" w:hAnsi="Tahoma" w:cs="Tahoma"/>
          <w:b/>
          <w:sz w:val="22"/>
          <w:szCs w:val="22"/>
        </w:rPr>
      </w:pPr>
    </w:p>
    <w:p w:rsidR="009215F0" w:rsidRDefault="009215F0" w:rsidP="00851D86">
      <w:pPr>
        <w:ind w:right="117"/>
        <w:jc w:val="both"/>
        <w:rPr>
          <w:rFonts w:ascii="Tahoma" w:hAnsi="Tahoma" w:cs="Tahoma"/>
          <w:b/>
          <w:sz w:val="22"/>
          <w:szCs w:val="22"/>
        </w:rPr>
      </w:pPr>
    </w:p>
    <w:p w:rsidR="009215F0" w:rsidRDefault="009215F0" w:rsidP="00851D86">
      <w:pPr>
        <w:ind w:right="117"/>
        <w:jc w:val="both"/>
        <w:rPr>
          <w:rFonts w:ascii="Tahoma" w:hAnsi="Tahoma" w:cs="Tahoma"/>
          <w:b/>
          <w:sz w:val="22"/>
          <w:szCs w:val="22"/>
        </w:rPr>
      </w:pPr>
    </w:p>
    <w:p w:rsidR="00851D86" w:rsidRPr="00E90682" w:rsidRDefault="00851D86" w:rsidP="00851D86">
      <w:pPr>
        <w:ind w:right="117"/>
        <w:jc w:val="both"/>
        <w:rPr>
          <w:rFonts w:ascii="Tahoma" w:hAnsi="Tahoma" w:cs="Tahoma"/>
          <w:b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____________</w:t>
      </w:r>
    </w:p>
    <w:p w:rsidR="00851606" w:rsidRDefault="00851D86" w:rsidP="009215F0">
      <w:pPr>
        <w:ind w:right="11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²A ausência em 05 (cinco) encontros quinzenais implica no desligamento automático </w:t>
      </w:r>
      <w:proofErr w:type="gramStart"/>
      <w:r>
        <w:rPr>
          <w:rFonts w:ascii="Tahoma" w:hAnsi="Tahoma" w:cs="Tahoma"/>
          <w:b/>
          <w:sz w:val="16"/>
          <w:szCs w:val="16"/>
        </w:rPr>
        <w:t>do(</w:t>
      </w:r>
      <w:proofErr w:type="gramEnd"/>
      <w:r>
        <w:rPr>
          <w:rFonts w:ascii="Tahoma" w:hAnsi="Tahoma" w:cs="Tahoma"/>
          <w:b/>
          <w:sz w:val="16"/>
          <w:szCs w:val="16"/>
        </w:rPr>
        <w:t>a) acadêmico(a) do Núcleo do Projeto Rondon da Universidade de Cruz Alta.</w:t>
      </w:r>
    </w:p>
    <w:p w:rsidR="009215F0" w:rsidRPr="009215F0" w:rsidRDefault="009215F0" w:rsidP="009215F0">
      <w:pPr>
        <w:ind w:right="117"/>
        <w:jc w:val="both"/>
        <w:rPr>
          <w:rFonts w:ascii="Tahoma" w:hAnsi="Tahoma" w:cs="Tahoma"/>
          <w:b/>
          <w:sz w:val="16"/>
          <w:szCs w:val="16"/>
        </w:rPr>
      </w:pPr>
    </w:p>
    <w:p w:rsidR="00851606" w:rsidRPr="00E90682" w:rsidRDefault="00851606" w:rsidP="00524126">
      <w:pPr>
        <w:jc w:val="center"/>
        <w:rPr>
          <w:rFonts w:ascii="Tahoma" w:eastAsia="Tahoma" w:hAnsi="Tahoma" w:cs="Tahoma"/>
          <w:b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UNIVERSIDADE DE CRUZ ALTA</w:t>
      </w:r>
    </w:p>
    <w:p w:rsidR="00851606" w:rsidRPr="00E90682" w:rsidRDefault="00851606" w:rsidP="00851606">
      <w:pPr>
        <w:jc w:val="center"/>
        <w:rPr>
          <w:rFonts w:ascii="Tahoma" w:eastAsia="Tahoma" w:hAnsi="Tahoma" w:cs="Tahoma"/>
          <w:b/>
          <w:sz w:val="22"/>
          <w:szCs w:val="22"/>
        </w:rPr>
      </w:pPr>
      <w:r w:rsidRPr="00E90682">
        <w:rPr>
          <w:rFonts w:ascii="Tahoma" w:eastAsia="Tahoma" w:hAnsi="Tahoma" w:cs="Tahoma"/>
          <w:b/>
          <w:sz w:val="22"/>
          <w:szCs w:val="22"/>
        </w:rPr>
        <w:t>PRÓ-REITORIA DE PÓS-GRADUAÇÃO, PESQUISA E EXTENSÃO</w:t>
      </w:r>
    </w:p>
    <w:p w:rsidR="00851606" w:rsidRPr="00E90682" w:rsidRDefault="00851606" w:rsidP="00851606">
      <w:pPr>
        <w:jc w:val="center"/>
        <w:rPr>
          <w:rFonts w:ascii="Tahoma" w:eastAsia="Tahoma" w:hAnsi="Tahoma" w:cs="Tahoma"/>
          <w:b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NÚCLEO DO PROJETO RONDON</w:t>
      </w:r>
    </w:p>
    <w:p w:rsidR="00851606" w:rsidRPr="00E90682" w:rsidRDefault="00851606" w:rsidP="00851606">
      <w:pPr>
        <w:jc w:val="center"/>
        <w:rPr>
          <w:rFonts w:ascii="Tahoma" w:eastAsia="Tahoma" w:hAnsi="Tahoma" w:cs="Tahoma"/>
          <w:b/>
          <w:sz w:val="22"/>
          <w:szCs w:val="22"/>
        </w:rPr>
      </w:pPr>
    </w:p>
    <w:p w:rsidR="00851606" w:rsidRPr="00E90682" w:rsidRDefault="00851606" w:rsidP="00851606">
      <w:pPr>
        <w:jc w:val="center"/>
        <w:rPr>
          <w:rFonts w:ascii="Tahoma" w:eastAsia="Tahoma" w:hAnsi="Tahoma" w:cs="Tahoma"/>
          <w:b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 xml:space="preserve">EDITAL Nº </w:t>
      </w:r>
      <w:r w:rsidR="005546F4">
        <w:rPr>
          <w:rFonts w:ascii="Tahoma" w:hAnsi="Tahoma" w:cs="Tahoma"/>
          <w:b/>
          <w:sz w:val="22"/>
          <w:szCs w:val="22"/>
        </w:rPr>
        <w:t>07</w:t>
      </w:r>
      <w:r w:rsidR="00851D86">
        <w:rPr>
          <w:rFonts w:ascii="Tahoma" w:hAnsi="Tahoma" w:cs="Tahoma"/>
          <w:b/>
          <w:sz w:val="22"/>
          <w:szCs w:val="22"/>
        </w:rPr>
        <w:t>/</w:t>
      </w:r>
      <w:r w:rsidR="002335C3">
        <w:rPr>
          <w:rFonts w:ascii="Tahoma" w:hAnsi="Tahoma" w:cs="Tahoma"/>
          <w:b/>
          <w:sz w:val="22"/>
          <w:szCs w:val="22"/>
        </w:rPr>
        <w:t>202</w:t>
      </w:r>
      <w:r w:rsidR="00851D86">
        <w:rPr>
          <w:rFonts w:ascii="Tahoma" w:hAnsi="Tahoma" w:cs="Tahoma"/>
          <w:b/>
          <w:sz w:val="22"/>
          <w:szCs w:val="22"/>
        </w:rPr>
        <w:t>3</w:t>
      </w:r>
      <w:r w:rsidR="007F65D6">
        <w:rPr>
          <w:rFonts w:ascii="Tahoma" w:hAnsi="Tahoma" w:cs="Tahoma"/>
          <w:b/>
          <w:sz w:val="22"/>
          <w:szCs w:val="22"/>
        </w:rPr>
        <w:t xml:space="preserve"> – Anexo I</w:t>
      </w:r>
    </w:p>
    <w:p w:rsidR="004B3A10" w:rsidRDefault="00067103" w:rsidP="00E2231E">
      <w:pPr>
        <w:ind w:left="-5" w:right="55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sz w:val="22"/>
          <w:szCs w:val="22"/>
        </w:rPr>
        <w:t xml:space="preserve"> </w:t>
      </w:r>
    </w:p>
    <w:p w:rsidR="00581B28" w:rsidRPr="005F1D85" w:rsidRDefault="00581B28" w:rsidP="00581B28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  <w:r w:rsidRPr="005F1D85">
        <w:rPr>
          <w:rFonts w:ascii="Tahoma" w:hAnsi="Tahoma" w:cs="Tahoma"/>
          <w:b/>
          <w:bCs/>
          <w:sz w:val="22"/>
          <w:szCs w:val="22"/>
        </w:rPr>
        <w:t>Formulário de Inscrição</w:t>
      </w:r>
    </w:p>
    <w:p w:rsidR="00581B28" w:rsidRDefault="00581B28" w:rsidP="00581B28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59429E" w:rsidRDefault="0059429E" w:rsidP="00581B28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581B28" w:rsidRPr="005F1D85" w:rsidRDefault="00581B28" w:rsidP="00581B28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F1D85">
        <w:rPr>
          <w:rFonts w:ascii="Tahoma" w:hAnsi="Tahoma" w:cs="Tahoma"/>
          <w:sz w:val="22"/>
          <w:szCs w:val="22"/>
        </w:rPr>
        <w:t>Nome: __________________________________</w:t>
      </w:r>
      <w:r>
        <w:rPr>
          <w:rFonts w:ascii="Tahoma" w:hAnsi="Tahoma" w:cs="Tahoma"/>
          <w:sz w:val="22"/>
          <w:szCs w:val="22"/>
        </w:rPr>
        <w:t>______________________________</w:t>
      </w:r>
    </w:p>
    <w:p w:rsidR="00581B28" w:rsidRDefault="00581B28" w:rsidP="00581B28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581B28" w:rsidRPr="005F1D85" w:rsidRDefault="00581B28" w:rsidP="00581B28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F1D85">
        <w:rPr>
          <w:rFonts w:ascii="Tahoma" w:hAnsi="Tahoma" w:cs="Tahoma"/>
          <w:sz w:val="22"/>
          <w:szCs w:val="22"/>
        </w:rPr>
        <w:t>Endereço: ___________________________________</w:t>
      </w:r>
      <w:r>
        <w:rPr>
          <w:rFonts w:ascii="Tahoma" w:hAnsi="Tahoma" w:cs="Tahoma"/>
          <w:sz w:val="22"/>
          <w:szCs w:val="22"/>
        </w:rPr>
        <w:t>_______ No: ______ Apto: ____</w:t>
      </w:r>
    </w:p>
    <w:p w:rsidR="00581B28" w:rsidRDefault="00581B28" w:rsidP="00581B28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581B28" w:rsidRPr="005F1D85" w:rsidRDefault="00581B28" w:rsidP="00581B28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Bairro: ___________</w:t>
      </w:r>
      <w:r w:rsidRPr="005F1D8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Cidade: ____</w:t>
      </w:r>
      <w:r w:rsidRPr="005F1D85">
        <w:rPr>
          <w:rFonts w:ascii="Tahoma" w:hAnsi="Tahoma" w:cs="Tahoma"/>
          <w:sz w:val="22"/>
          <w:szCs w:val="22"/>
        </w:rPr>
        <w:t>__________________UF:____CEP:__</w:t>
      </w:r>
      <w:r w:rsidR="0059429E">
        <w:rPr>
          <w:rFonts w:ascii="Tahoma" w:hAnsi="Tahoma" w:cs="Tahoma"/>
          <w:sz w:val="22"/>
          <w:szCs w:val="22"/>
        </w:rPr>
        <w:t>_</w:t>
      </w:r>
      <w:r w:rsidRPr="005F1D85">
        <w:rPr>
          <w:rFonts w:ascii="Tahoma" w:hAnsi="Tahoma" w:cs="Tahoma"/>
          <w:sz w:val="22"/>
          <w:szCs w:val="22"/>
        </w:rPr>
        <w:t>__________</w:t>
      </w:r>
    </w:p>
    <w:p w:rsidR="00581B28" w:rsidRDefault="00581B28" w:rsidP="00581B28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581B28" w:rsidRPr="005F1D85" w:rsidRDefault="00581B28" w:rsidP="00581B28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F1D85">
        <w:rPr>
          <w:rFonts w:ascii="Tahoma" w:hAnsi="Tahoma" w:cs="Tahoma"/>
          <w:sz w:val="22"/>
          <w:szCs w:val="22"/>
        </w:rPr>
        <w:t>Contato com DDD: _________</w:t>
      </w:r>
      <w:r w:rsidR="0059429E">
        <w:rPr>
          <w:rFonts w:ascii="Tahoma" w:hAnsi="Tahoma" w:cs="Tahoma"/>
          <w:sz w:val="22"/>
          <w:szCs w:val="22"/>
        </w:rPr>
        <w:t>__</w:t>
      </w:r>
      <w:r w:rsidRPr="005F1D85">
        <w:rPr>
          <w:rFonts w:ascii="Tahoma" w:hAnsi="Tahoma" w:cs="Tahoma"/>
          <w:sz w:val="22"/>
          <w:szCs w:val="22"/>
        </w:rPr>
        <w:t>_______</w:t>
      </w:r>
      <w:r w:rsidRPr="005F1D8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WhatsApp: </w:t>
      </w:r>
      <w:r w:rsidRPr="005F1D85">
        <w:rPr>
          <w:rFonts w:ascii="Tahoma" w:hAnsi="Tahoma" w:cs="Tahoma"/>
          <w:sz w:val="22"/>
          <w:szCs w:val="22"/>
        </w:rPr>
        <w:t>__</w:t>
      </w:r>
      <w:r w:rsidR="0059429E">
        <w:rPr>
          <w:rFonts w:ascii="Tahoma" w:hAnsi="Tahoma" w:cs="Tahoma"/>
          <w:sz w:val="22"/>
          <w:szCs w:val="22"/>
        </w:rPr>
        <w:t>_________</w:t>
      </w:r>
      <w:r w:rsidRPr="005F1D85">
        <w:rPr>
          <w:rFonts w:ascii="Tahoma" w:hAnsi="Tahoma" w:cs="Tahoma"/>
          <w:sz w:val="22"/>
          <w:szCs w:val="22"/>
        </w:rPr>
        <w:t xml:space="preserve">______________ </w:t>
      </w:r>
    </w:p>
    <w:p w:rsidR="00581B28" w:rsidRDefault="00581B28" w:rsidP="00581B28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581B28" w:rsidRPr="005F1D85" w:rsidRDefault="00581B28" w:rsidP="00581B28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81B28">
        <w:rPr>
          <w:rFonts w:ascii="Tahoma" w:hAnsi="Tahoma" w:cs="Tahoma"/>
          <w:i/>
          <w:sz w:val="22"/>
          <w:szCs w:val="22"/>
        </w:rPr>
        <w:t>E-mail</w:t>
      </w:r>
      <w:r w:rsidRPr="005F1D85">
        <w:rPr>
          <w:rFonts w:ascii="Tahoma" w:hAnsi="Tahoma" w:cs="Tahoma"/>
          <w:sz w:val="22"/>
          <w:szCs w:val="22"/>
        </w:rPr>
        <w:t>: __________________________________</w:t>
      </w:r>
      <w:r>
        <w:rPr>
          <w:rFonts w:ascii="Tahoma" w:hAnsi="Tahoma" w:cs="Tahoma"/>
          <w:sz w:val="22"/>
          <w:szCs w:val="22"/>
        </w:rPr>
        <w:t>______________________________</w:t>
      </w:r>
      <w:r w:rsidRPr="005F1D85">
        <w:rPr>
          <w:rFonts w:ascii="Tahoma" w:hAnsi="Tahoma" w:cs="Tahoma"/>
          <w:sz w:val="22"/>
          <w:szCs w:val="22"/>
        </w:rPr>
        <w:t xml:space="preserve"> </w:t>
      </w:r>
    </w:p>
    <w:p w:rsidR="00581B28" w:rsidRDefault="00581B28" w:rsidP="00581B28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581B28" w:rsidRPr="005F1D85" w:rsidRDefault="00581B28" w:rsidP="00581B28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F1D85">
        <w:rPr>
          <w:rFonts w:ascii="Tahoma" w:hAnsi="Tahoma" w:cs="Tahoma"/>
          <w:sz w:val="22"/>
          <w:szCs w:val="22"/>
        </w:rPr>
        <w:t>CPF: __</w:t>
      </w:r>
      <w:r>
        <w:rPr>
          <w:rFonts w:ascii="Tahoma" w:hAnsi="Tahoma" w:cs="Tahoma"/>
          <w:sz w:val="22"/>
          <w:szCs w:val="22"/>
        </w:rPr>
        <w:t xml:space="preserve">____________________ </w:t>
      </w:r>
      <w:r w:rsidRPr="005F1D85">
        <w:rPr>
          <w:rFonts w:ascii="Tahoma" w:hAnsi="Tahoma" w:cs="Tahoma"/>
          <w:sz w:val="22"/>
          <w:szCs w:val="22"/>
        </w:rPr>
        <w:t>R</w:t>
      </w:r>
      <w:r>
        <w:rPr>
          <w:rFonts w:ascii="Tahoma" w:hAnsi="Tahoma" w:cs="Tahoma"/>
          <w:sz w:val="22"/>
          <w:szCs w:val="22"/>
        </w:rPr>
        <w:t>G:_________________ Órgão Expedidor: ________</w:t>
      </w:r>
      <w:r w:rsidRPr="005F1D85">
        <w:rPr>
          <w:rFonts w:ascii="Tahoma" w:hAnsi="Tahoma" w:cs="Tahoma"/>
          <w:sz w:val="22"/>
          <w:szCs w:val="22"/>
        </w:rPr>
        <w:t xml:space="preserve"> </w:t>
      </w:r>
    </w:p>
    <w:p w:rsidR="00581B28" w:rsidRDefault="00581B28" w:rsidP="00581B28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581B28" w:rsidRPr="005F1D85" w:rsidRDefault="00581B28" w:rsidP="00581B28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F1D85">
        <w:rPr>
          <w:rFonts w:ascii="Tahoma" w:hAnsi="Tahoma" w:cs="Tahoma"/>
          <w:sz w:val="22"/>
          <w:szCs w:val="22"/>
        </w:rPr>
        <w:t>Curso: ___________________________________</w:t>
      </w:r>
      <w:r>
        <w:rPr>
          <w:rFonts w:ascii="Tahoma" w:hAnsi="Tahoma" w:cs="Tahoma"/>
          <w:sz w:val="22"/>
          <w:szCs w:val="22"/>
        </w:rPr>
        <w:t>_____________________________</w:t>
      </w:r>
    </w:p>
    <w:p w:rsidR="00581B28" w:rsidRDefault="00581B28" w:rsidP="00581B28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59429E" w:rsidRDefault="00524126" w:rsidP="0059429E">
      <w:pPr>
        <w:pStyle w:val="NormalWeb"/>
        <w:spacing w:before="0" w:beforeAutospacing="0" w:after="0" w:afterAutospacing="0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Pelo presente instrumento</w:t>
      </w:r>
      <w:r w:rsidR="0059429E">
        <w:rPr>
          <w:rFonts w:ascii="Tahoma" w:hAnsi="Tahoma" w:cs="Tahoma"/>
          <w:sz w:val="22"/>
          <w:szCs w:val="22"/>
        </w:rPr>
        <w:t xml:space="preserve"> e na melhor forma de direito, eu _____________________, acima qualificado</w:t>
      </w:r>
      <w:r>
        <w:rPr>
          <w:rFonts w:ascii="Tahoma" w:hAnsi="Tahoma" w:cs="Tahoma"/>
          <w:sz w:val="22"/>
          <w:szCs w:val="22"/>
        </w:rPr>
        <w:t>(a)</w:t>
      </w:r>
      <w:r w:rsidR="0059429E">
        <w:rPr>
          <w:rFonts w:ascii="Tahoma" w:hAnsi="Tahoma" w:cs="Tahoma"/>
          <w:sz w:val="22"/>
          <w:szCs w:val="22"/>
        </w:rPr>
        <w:t xml:space="preserve">, declarado para os devidos e legais fins que estou ciente e de acordo com o inteiro teor do Edital Nº </w:t>
      </w:r>
      <w:proofErr w:type="spellStart"/>
      <w:r w:rsidR="00851D86">
        <w:rPr>
          <w:rFonts w:ascii="Tahoma" w:hAnsi="Tahoma" w:cs="Tahoma"/>
          <w:sz w:val="22"/>
          <w:szCs w:val="22"/>
        </w:rPr>
        <w:t>xx</w:t>
      </w:r>
      <w:proofErr w:type="spellEnd"/>
      <w:r w:rsidR="0059429E">
        <w:rPr>
          <w:rFonts w:ascii="Tahoma" w:hAnsi="Tahoma" w:cs="Tahoma"/>
          <w:sz w:val="22"/>
          <w:szCs w:val="22"/>
        </w:rPr>
        <w:t>/202</w:t>
      </w:r>
      <w:r w:rsidR="00851D86">
        <w:rPr>
          <w:rFonts w:ascii="Tahoma" w:hAnsi="Tahoma" w:cs="Tahoma"/>
          <w:sz w:val="22"/>
          <w:szCs w:val="22"/>
        </w:rPr>
        <w:t>3</w:t>
      </w:r>
      <w:r w:rsidR="0059429E">
        <w:rPr>
          <w:rFonts w:ascii="Tahoma" w:hAnsi="Tahoma" w:cs="Tahoma"/>
          <w:sz w:val="22"/>
          <w:szCs w:val="22"/>
        </w:rPr>
        <w:t xml:space="preserve">, de </w:t>
      </w:r>
      <w:r w:rsidR="002B1D75">
        <w:rPr>
          <w:rFonts w:ascii="Tahoma" w:hAnsi="Tahoma" w:cs="Tahoma"/>
          <w:sz w:val="22"/>
          <w:szCs w:val="22"/>
        </w:rPr>
        <w:t>-------------</w:t>
      </w:r>
      <w:r w:rsidR="0059429E">
        <w:rPr>
          <w:rFonts w:ascii="Tahoma" w:hAnsi="Tahoma" w:cs="Tahoma"/>
          <w:sz w:val="22"/>
          <w:szCs w:val="22"/>
        </w:rPr>
        <w:t>, nada restando a postular, nesta data ou futuramen</w:t>
      </w:r>
      <w:r>
        <w:rPr>
          <w:rFonts w:ascii="Tahoma" w:hAnsi="Tahoma" w:cs="Tahoma"/>
          <w:sz w:val="22"/>
          <w:szCs w:val="22"/>
        </w:rPr>
        <w:t>te, acerca da sua execução.</w:t>
      </w:r>
    </w:p>
    <w:p w:rsidR="00581B28" w:rsidRDefault="00581B28" w:rsidP="00581B28">
      <w:pPr>
        <w:pStyle w:val="NormalWeb"/>
        <w:spacing w:before="0" w:beforeAutospacing="0" w:after="0" w:afterAutospacing="0"/>
        <w:jc w:val="right"/>
        <w:rPr>
          <w:rFonts w:ascii="Tahoma" w:hAnsi="Tahoma" w:cs="Tahoma"/>
          <w:sz w:val="22"/>
          <w:szCs w:val="22"/>
        </w:rPr>
      </w:pPr>
    </w:p>
    <w:p w:rsidR="00581B28" w:rsidRPr="005F1D85" w:rsidRDefault="002B1D75" w:rsidP="0059429E">
      <w:pPr>
        <w:pStyle w:val="NormalWeb"/>
        <w:spacing w:before="0" w:beforeAutospacing="0" w:after="0" w:afterAutospacing="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Data: _____ de </w:t>
      </w:r>
      <w:r w:rsidR="00D63417">
        <w:rPr>
          <w:rFonts w:ascii="Tahoma" w:hAnsi="Tahoma" w:cs="Tahoma"/>
          <w:sz w:val="22"/>
          <w:szCs w:val="22"/>
        </w:rPr>
        <w:t>março</w:t>
      </w:r>
      <w:r w:rsidR="00851D8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de 202</w:t>
      </w:r>
      <w:r w:rsidR="00851D86">
        <w:rPr>
          <w:rFonts w:ascii="Tahoma" w:hAnsi="Tahoma" w:cs="Tahoma"/>
          <w:sz w:val="22"/>
          <w:szCs w:val="22"/>
        </w:rPr>
        <w:t>3</w:t>
      </w:r>
      <w:r w:rsidR="00581B28" w:rsidRPr="005F1D85">
        <w:rPr>
          <w:rFonts w:ascii="Tahoma" w:hAnsi="Tahoma" w:cs="Tahoma"/>
          <w:sz w:val="22"/>
          <w:szCs w:val="22"/>
        </w:rPr>
        <w:t xml:space="preserve">. </w:t>
      </w:r>
    </w:p>
    <w:p w:rsidR="00581B28" w:rsidRDefault="00581B28" w:rsidP="0059429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581B28" w:rsidRDefault="00581B28" w:rsidP="0059429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581B28" w:rsidRPr="005F1D85" w:rsidRDefault="00581B28" w:rsidP="0059429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F1D85">
        <w:rPr>
          <w:rFonts w:ascii="Tahoma" w:hAnsi="Tahoma" w:cs="Tahoma"/>
          <w:sz w:val="22"/>
          <w:szCs w:val="22"/>
        </w:rPr>
        <w:t>______________________________________</w:t>
      </w:r>
    </w:p>
    <w:p w:rsidR="00581B28" w:rsidRDefault="00581B28" w:rsidP="0059429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581B28" w:rsidRDefault="00581B28" w:rsidP="0059429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Nome </w:t>
      </w:r>
      <w:r w:rsidR="0059429E">
        <w:rPr>
          <w:rFonts w:ascii="Tahoma" w:hAnsi="Tahoma" w:cs="Tahoma"/>
          <w:sz w:val="22"/>
          <w:szCs w:val="22"/>
        </w:rPr>
        <w:t>do(a) candidato</w:t>
      </w:r>
      <w:r w:rsidRPr="005F1D85">
        <w:rPr>
          <w:rFonts w:ascii="Tahoma" w:hAnsi="Tahoma" w:cs="Tahoma"/>
          <w:sz w:val="22"/>
          <w:szCs w:val="22"/>
        </w:rPr>
        <w:t>(a)</w:t>
      </w:r>
    </w:p>
    <w:p w:rsidR="0059429E" w:rsidRDefault="0059429E" w:rsidP="0059429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59429E" w:rsidRDefault="0059429E" w:rsidP="0059429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</w:t>
      </w:r>
    </w:p>
    <w:p w:rsidR="0059429E" w:rsidRDefault="0059429E" w:rsidP="0059429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59429E" w:rsidRPr="005F1D85" w:rsidRDefault="0059429E" w:rsidP="0059429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Assinatura do(a) candidato(a)</w:t>
      </w:r>
    </w:p>
    <w:p w:rsidR="00581B28" w:rsidRPr="005F1D85" w:rsidRDefault="00581B28" w:rsidP="0059429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581B28" w:rsidRPr="005F1D85" w:rsidRDefault="00581B28" w:rsidP="0059429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581B28" w:rsidRPr="005F1D85" w:rsidRDefault="00581B28" w:rsidP="0059429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F1D85">
        <w:rPr>
          <w:rFonts w:ascii="Tahoma" w:hAnsi="Tahoma" w:cs="Tahoma"/>
          <w:sz w:val="22"/>
          <w:szCs w:val="22"/>
        </w:rPr>
        <w:t>Visto</w:t>
      </w:r>
      <w:r>
        <w:rPr>
          <w:rFonts w:ascii="Tahoma" w:hAnsi="Tahoma" w:cs="Tahoma"/>
          <w:sz w:val="22"/>
          <w:szCs w:val="22"/>
        </w:rPr>
        <w:t xml:space="preserve"> da Comissão Executora do Núcleo do Projeto Rondon da Unicruz</w:t>
      </w:r>
      <w:r w:rsidRPr="005F1D85">
        <w:rPr>
          <w:rFonts w:ascii="Tahoma" w:hAnsi="Tahoma" w:cs="Tahoma"/>
          <w:sz w:val="22"/>
          <w:szCs w:val="22"/>
        </w:rPr>
        <w:t>:</w:t>
      </w:r>
    </w:p>
    <w:p w:rsidR="00581B28" w:rsidRDefault="00581B28" w:rsidP="0059429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581B28" w:rsidRPr="005F1D85" w:rsidRDefault="00581B28" w:rsidP="0059429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F1D85">
        <w:rPr>
          <w:rFonts w:ascii="Tahoma" w:hAnsi="Tahoma" w:cs="Tahoma"/>
          <w:sz w:val="22"/>
          <w:szCs w:val="22"/>
        </w:rPr>
        <w:t>_____________________</w:t>
      </w:r>
    </w:p>
    <w:p w:rsidR="00581B28" w:rsidRDefault="00581B28" w:rsidP="0059429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581B28" w:rsidRDefault="002B1D75" w:rsidP="0059429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Data: ___ de </w:t>
      </w:r>
      <w:r w:rsidR="00D63417">
        <w:rPr>
          <w:rFonts w:ascii="Tahoma" w:hAnsi="Tahoma" w:cs="Tahoma"/>
          <w:sz w:val="22"/>
          <w:szCs w:val="22"/>
        </w:rPr>
        <w:t>março</w:t>
      </w:r>
      <w:r>
        <w:rPr>
          <w:rFonts w:ascii="Tahoma" w:hAnsi="Tahoma" w:cs="Tahoma"/>
          <w:sz w:val="22"/>
          <w:szCs w:val="22"/>
        </w:rPr>
        <w:t xml:space="preserve"> de 202</w:t>
      </w:r>
      <w:r w:rsidR="00851D86">
        <w:rPr>
          <w:rFonts w:ascii="Tahoma" w:hAnsi="Tahoma" w:cs="Tahoma"/>
          <w:sz w:val="22"/>
          <w:szCs w:val="22"/>
        </w:rPr>
        <w:t>3</w:t>
      </w:r>
      <w:r w:rsidR="0059429E">
        <w:rPr>
          <w:rFonts w:ascii="Tahoma" w:hAnsi="Tahoma" w:cs="Tahoma"/>
          <w:sz w:val="22"/>
          <w:szCs w:val="22"/>
        </w:rPr>
        <w:t>.</w:t>
      </w:r>
    </w:p>
    <w:p w:rsidR="00966625" w:rsidRDefault="00966625" w:rsidP="0059429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966625" w:rsidRDefault="00966625" w:rsidP="0059429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9215F0" w:rsidRDefault="009215F0" w:rsidP="00966625">
      <w:pPr>
        <w:jc w:val="center"/>
        <w:rPr>
          <w:rFonts w:ascii="Tahoma" w:hAnsi="Tahoma" w:cs="Tahoma"/>
          <w:b/>
          <w:sz w:val="22"/>
          <w:szCs w:val="22"/>
        </w:rPr>
      </w:pPr>
    </w:p>
    <w:p w:rsidR="009215F0" w:rsidRDefault="009215F0" w:rsidP="00966625">
      <w:pPr>
        <w:jc w:val="center"/>
        <w:rPr>
          <w:rFonts w:ascii="Tahoma" w:hAnsi="Tahoma" w:cs="Tahoma"/>
          <w:b/>
          <w:sz w:val="22"/>
          <w:szCs w:val="22"/>
        </w:rPr>
      </w:pPr>
    </w:p>
    <w:p w:rsidR="00966625" w:rsidRPr="00E90682" w:rsidRDefault="00966625" w:rsidP="00966625">
      <w:pPr>
        <w:jc w:val="center"/>
        <w:rPr>
          <w:rFonts w:ascii="Tahoma" w:eastAsia="Tahoma" w:hAnsi="Tahoma" w:cs="Tahoma"/>
          <w:b/>
          <w:sz w:val="22"/>
          <w:szCs w:val="22"/>
        </w:rPr>
      </w:pPr>
      <w:bookmarkStart w:id="0" w:name="_GoBack"/>
      <w:bookmarkEnd w:id="0"/>
      <w:r w:rsidRPr="00E90682">
        <w:rPr>
          <w:rFonts w:ascii="Tahoma" w:hAnsi="Tahoma" w:cs="Tahoma"/>
          <w:b/>
          <w:sz w:val="22"/>
          <w:szCs w:val="22"/>
        </w:rPr>
        <w:lastRenderedPageBreak/>
        <w:t>UNIVERSIDADE DE CRUZ ALTA</w:t>
      </w:r>
    </w:p>
    <w:p w:rsidR="00966625" w:rsidRPr="00E90682" w:rsidRDefault="00966625" w:rsidP="00966625">
      <w:pPr>
        <w:jc w:val="center"/>
        <w:rPr>
          <w:rFonts w:ascii="Tahoma" w:eastAsia="Tahoma" w:hAnsi="Tahoma" w:cs="Tahoma"/>
          <w:b/>
          <w:sz w:val="22"/>
          <w:szCs w:val="22"/>
        </w:rPr>
      </w:pPr>
      <w:r w:rsidRPr="00E90682">
        <w:rPr>
          <w:rFonts w:ascii="Tahoma" w:eastAsia="Tahoma" w:hAnsi="Tahoma" w:cs="Tahoma"/>
          <w:b/>
          <w:sz w:val="22"/>
          <w:szCs w:val="22"/>
        </w:rPr>
        <w:t>PRÓ-REITORIA DE PÓS-GRADUAÇÃO, PESQUISA E EXTENSÃO</w:t>
      </w:r>
    </w:p>
    <w:p w:rsidR="00966625" w:rsidRPr="00E90682" w:rsidRDefault="00966625" w:rsidP="00966625">
      <w:pPr>
        <w:jc w:val="center"/>
        <w:rPr>
          <w:rFonts w:ascii="Tahoma" w:eastAsia="Tahoma" w:hAnsi="Tahoma" w:cs="Tahoma"/>
          <w:b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NÚCLEO DO PROJETO RONDON</w:t>
      </w:r>
    </w:p>
    <w:p w:rsidR="00966625" w:rsidRPr="00E90682" w:rsidRDefault="00966625" w:rsidP="00966625">
      <w:pPr>
        <w:jc w:val="center"/>
        <w:rPr>
          <w:rFonts w:ascii="Tahoma" w:eastAsia="Tahoma" w:hAnsi="Tahoma" w:cs="Tahoma"/>
          <w:b/>
          <w:sz w:val="22"/>
          <w:szCs w:val="22"/>
        </w:rPr>
      </w:pPr>
    </w:p>
    <w:p w:rsidR="00966625" w:rsidRPr="00966625" w:rsidRDefault="00966625" w:rsidP="00966625">
      <w:pPr>
        <w:jc w:val="center"/>
        <w:rPr>
          <w:rFonts w:ascii="Tahoma" w:eastAsia="Tahoma" w:hAnsi="Tahoma" w:cs="Tahoma"/>
          <w:b/>
          <w:i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EDITAL Nº</w:t>
      </w:r>
      <w:r w:rsidR="005546F4">
        <w:rPr>
          <w:rFonts w:ascii="Tahoma" w:hAnsi="Tahoma" w:cs="Tahoma"/>
          <w:b/>
          <w:sz w:val="22"/>
          <w:szCs w:val="22"/>
        </w:rPr>
        <w:t xml:space="preserve"> 07</w:t>
      </w:r>
      <w:r w:rsidR="002335C3">
        <w:rPr>
          <w:rFonts w:ascii="Tahoma" w:hAnsi="Tahoma" w:cs="Tahoma"/>
          <w:b/>
          <w:sz w:val="22"/>
          <w:szCs w:val="22"/>
        </w:rPr>
        <w:t>/202</w:t>
      </w:r>
      <w:r w:rsidR="00851D86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 xml:space="preserve"> – Anexo II</w:t>
      </w:r>
    </w:p>
    <w:p w:rsidR="00966625" w:rsidRDefault="00966625" w:rsidP="00966625">
      <w:pPr>
        <w:ind w:left="-5" w:right="55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sz w:val="22"/>
          <w:szCs w:val="22"/>
        </w:rPr>
        <w:t xml:space="preserve"> </w:t>
      </w:r>
    </w:p>
    <w:p w:rsidR="00966625" w:rsidRDefault="00966625" w:rsidP="002335C3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Questionário</w:t>
      </w:r>
    </w:p>
    <w:p w:rsidR="002335C3" w:rsidRPr="00966625" w:rsidRDefault="002335C3" w:rsidP="002335C3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</w:p>
    <w:p w:rsidR="005D4C73" w:rsidRPr="00842B58" w:rsidRDefault="005D4C73" w:rsidP="00DC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ahoma" w:hAnsi="Tahoma" w:cs="Tahoma"/>
          <w:b/>
          <w:highlight w:val="yellow"/>
        </w:rPr>
      </w:pPr>
    </w:p>
    <w:p w:rsidR="005D4C73" w:rsidRPr="00842B58" w:rsidRDefault="005D4C73" w:rsidP="00DC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ahoma" w:hAnsi="Tahoma" w:cs="Tahoma"/>
        </w:rPr>
      </w:pPr>
      <w:r w:rsidRPr="002335C3">
        <w:rPr>
          <w:rFonts w:ascii="Tahoma" w:hAnsi="Tahoma" w:cs="Tahoma"/>
          <w:b/>
        </w:rPr>
        <w:t xml:space="preserve">IMPORTANTE: </w:t>
      </w:r>
      <w:r w:rsidRPr="002335C3">
        <w:rPr>
          <w:rFonts w:ascii="Tahoma" w:hAnsi="Tahoma" w:cs="Tahoma"/>
        </w:rPr>
        <w:t>O formulário deve ser digitado em word. Não serão aceitas inscrições cujos dados estejam preenchidos a caneta.</w:t>
      </w:r>
    </w:p>
    <w:p w:rsidR="005D4C73" w:rsidRPr="00842B58" w:rsidRDefault="005D4C73" w:rsidP="00DC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ahoma" w:hAnsi="Tahoma" w:cs="Tahoma"/>
        </w:rPr>
      </w:pPr>
    </w:p>
    <w:p w:rsidR="005D4C73" w:rsidRPr="00842B58" w:rsidRDefault="005D4C73" w:rsidP="005D4C73"/>
    <w:p w:rsidR="005D4C73" w:rsidRPr="00842B58" w:rsidRDefault="005D4C73" w:rsidP="005D4C73">
      <w:pPr>
        <w:rPr>
          <w:rFonts w:ascii="Arial" w:hAnsi="Arial" w:cs="Arial"/>
        </w:rPr>
      </w:pPr>
      <w:r w:rsidRPr="00842B58">
        <w:rPr>
          <w:rFonts w:ascii="Arial" w:hAnsi="Arial" w:cs="Arial"/>
          <w:sz w:val="18"/>
        </w:rPr>
        <w:t xml:space="preserve">(Preenchimento pela </w:t>
      </w:r>
      <w:proofErr w:type="gramStart"/>
      <w:r w:rsidRPr="00842B58">
        <w:rPr>
          <w:rFonts w:ascii="Arial" w:hAnsi="Arial" w:cs="Arial"/>
          <w:sz w:val="18"/>
        </w:rPr>
        <w:t xml:space="preserve">PRPGPE)   </w:t>
      </w:r>
      <w:proofErr w:type="gramEnd"/>
      <w:r w:rsidRPr="00842B58">
        <w:rPr>
          <w:rFonts w:ascii="Arial" w:hAnsi="Arial" w:cs="Arial"/>
          <w:sz w:val="18"/>
        </w:rPr>
        <w:t xml:space="preserve">    </w:t>
      </w:r>
      <w:r w:rsidRPr="00842B58">
        <w:rPr>
          <w:rFonts w:ascii="Arial" w:hAnsi="Arial" w:cs="Arial"/>
        </w:rPr>
        <w:t xml:space="preserve">Protocolo Nº:                       Data Entrega:                    </w:t>
      </w:r>
    </w:p>
    <w:p w:rsidR="005D4C73" w:rsidRPr="00842B58" w:rsidRDefault="005D4C73" w:rsidP="005D4C73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D4C73" w:rsidRPr="00842B58" w:rsidRDefault="005D4C73" w:rsidP="005D4C73">
      <w:pPr>
        <w:jc w:val="both"/>
        <w:rPr>
          <w:rFonts w:ascii="Arial" w:hAnsi="Arial" w:cs="Arial"/>
          <w:b/>
          <w:bCs/>
          <w:szCs w:val="23"/>
        </w:rPr>
      </w:pPr>
    </w:p>
    <w:p w:rsidR="005D4C73" w:rsidRPr="00842B58" w:rsidRDefault="005D4C73" w:rsidP="005D4C73">
      <w:pPr>
        <w:jc w:val="both"/>
        <w:rPr>
          <w:rFonts w:ascii="Arial" w:hAnsi="Arial" w:cs="Arial"/>
          <w:b/>
          <w:bCs/>
          <w:szCs w:val="23"/>
        </w:rPr>
      </w:pPr>
      <w:r w:rsidRPr="00842B58">
        <w:rPr>
          <w:rFonts w:ascii="Arial" w:hAnsi="Arial" w:cs="Arial"/>
          <w:b/>
          <w:bCs/>
          <w:szCs w:val="23"/>
        </w:rPr>
        <w:t>1. IDENTIFICAÇÃO DO ACADÊMICO</w:t>
      </w:r>
    </w:p>
    <w:tbl>
      <w:tblPr>
        <w:tblW w:w="964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"/>
        <w:gridCol w:w="1917"/>
        <w:gridCol w:w="697"/>
        <w:gridCol w:w="105"/>
        <w:gridCol w:w="394"/>
        <w:gridCol w:w="461"/>
        <w:gridCol w:w="1412"/>
        <w:gridCol w:w="471"/>
        <w:gridCol w:w="116"/>
        <w:gridCol w:w="326"/>
        <w:gridCol w:w="14"/>
        <w:gridCol w:w="102"/>
        <w:gridCol w:w="143"/>
        <w:gridCol w:w="241"/>
        <w:gridCol w:w="337"/>
        <w:gridCol w:w="413"/>
        <w:gridCol w:w="663"/>
        <w:gridCol w:w="192"/>
        <w:gridCol w:w="284"/>
        <w:gridCol w:w="1338"/>
      </w:tblGrid>
      <w:tr w:rsidR="005D4C73" w:rsidRPr="00842B58" w:rsidTr="00576D93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73" w:rsidRPr="00842B58" w:rsidRDefault="005D4C73" w:rsidP="00576D93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>Nome</w:t>
            </w:r>
          </w:p>
        </w:tc>
        <w:tc>
          <w:tcPr>
            <w:tcW w:w="7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73" w:rsidRPr="00842B58" w:rsidRDefault="005D4C73" w:rsidP="00576D93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5D4C73" w:rsidRPr="00842B58" w:rsidTr="00576D93">
        <w:trPr>
          <w:gridBefore w:val="1"/>
          <w:wBefore w:w="22" w:type="dxa"/>
          <w:cantSplit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73" w:rsidRPr="00842B58" w:rsidRDefault="005D4C73" w:rsidP="00576D93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>Curso</w:t>
            </w:r>
          </w:p>
        </w:tc>
        <w:tc>
          <w:tcPr>
            <w:tcW w:w="4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73" w:rsidRPr="00842B58" w:rsidRDefault="005D4C73" w:rsidP="00576D93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 xml:space="preserve">                                                                         </w:t>
            </w:r>
          </w:p>
        </w:tc>
        <w:tc>
          <w:tcPr>
            <w:tcW w:w="3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73" w:rsidRPr="00842B58" w:rsidRDefault="005D4C73" w:rsidP="00576D93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 xml:space="preserve">Período/Ano:                                          </w:t>
            </w:r>
          </w:p>
        </w:tc>
      </w:tr>
      <w:tr w:rsidR="005D4C73" w:rsidRPr="00842B58" w:rsidTr="00576D93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3" w:rsidRPr="00842B58" w:rsidRDefault="005D4C73" w:rsidP="00576D93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>Sexo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3" w:rsidRPr="00842B58" w:rsidRDefault="005D4C73" w:rsidP="00576D93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 xml:space="preserve">M (     )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3" w:rsidRPr="00842B58" w:rsidRDefault="005D4C73" w:rsidP="00576D93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>F (      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3" w:rsidRPr="00842B58" w:rsidRDefault="005D4C73" w:rsidP="00576D93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>Nascimento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3" w:rsidRPr="00842B58" w:rsidRDefault="005D4C73" w:rsidP="00576D93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 xml:space="preserve">       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3" w:rsidRPr="00842B58" w:rsidRDefault="005D4C73" w:rsidP="00576D93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 xml:space="preserve">        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3" w:rsidRPr="00842B58" w:rsidRDefault="005D4C73" w:rsidP="00576D93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 xml:space="preserve">             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3" w:rsidRPr="00842B58" w:rsidRDefault="005D4C73" w:rsidP="00576D93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>Estado Civil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73" w:rsidRPr="00842B58" w:rsidRDefault="005D4C73" w:rsidP="00576D93">
            <w:pPr>
              <w:snapToGrid w:val="0"/>
              <w:rPr>
                <w:rFonts w:ascii="Arial" w:hAnsi="Arial" w:cs="Arial"/>
                <w:b/>
                <w:bCs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b/>
                <w:bCs/>
                <w:szCs w:val="23"/>
                <w:lang w:eastAsia="ar-SA"/>
              </w:rPr>
              <w:t xml:space="preserve">                      </w:t>
            </w:r>
          </w:p>
        </w:tc>
      </w:tr>
      <w:tr w:rsidR="005D4C73" w:rsidRPr="00842B58" w:rsidTr="00576D93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73" w:rsidRPr="00842B58" w:rsidRDefault="005D4C73" w:rsidP="00576D93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>Urgência (nome)</w:t>
            </w:r>
          </w:p>
        </w:tc>
        <w:tc>
          <w:tcPr>
            <w:tcW w:w="4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73" w:rsidRPr="00842B58" w:rsidRDefault="005D4C73" w:rsidP="00576D93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 xml:space="preserve">                                                                               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73" w:rsidRPr="00842B58" w:rsidRDefault="005D4C73" w:rsidP="00576D93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>Parentesco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73" w:rsidRPr="00842B58" w:rsidRDefault="005D4C73" w:rsidP="00576D93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 xml:space="preserve">                               </w:t>
            </w:r>
          </w:p>
        </w:tc>
      </w:tr>
      <w:tr w:rsidR="005D4C73" w:rsidRPr="00842B58" w:rsidTr="00576D93">
        <w:trPr>
          <w:gridBefore w:val="1"/>
          <w:wBefore w:w="22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73" w:rsidRPr="00842B58" w:rsidRDefault="005D4C73" w:rsidP="00576D93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>Telefone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73" w:rsidRPr="00842B58" w:rsidRDefault="005D4C73" w:rsidP="00576D93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>(       )</w:t>
            </w:r>
          </w:p>
        </w:tc>
        <w:tc>
          <w:tcPr>
            <w:tcW w:w="3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73" w:rsidRPr="00842B58" w:rsidRDefault="005D4C73" w:rsidP="00576D93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 xml:space="preserve">                                                         </w:t>
            </w: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73" w:rsidRPr="00842B58" w:rsidRDefault="005D4C73" w:rsidP="00576D93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>Celular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73" w:rsidRPr="00842B58" w:rsidRDefault="005D4C73" w:rsidP="00576D93">
            <w:pPr>
              <w:snapToGrid w:val="0"/>
              <w:rPr>
                <w:rFonts w:ascii="Arial" w:hAnsi="Arial" w:cs="Arial"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szCs w:val="23"/>
                <w:lang w:eastAsia="ar-SA"/>
              </w:rPr>
              <w:t>(         )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73" w:rsidRPr="00842B58" w:rsidRDefault="005D4C73" w:rsidP="00576D93">
            <w:pPr>
              <w:snapToGrid w:val="0"/>
              <w:rPr>
                <w:rFonts w:ascii="Arial" w:hAnsi="Arial" w:cs="Arial"/>
                <w:b/>
                <w:bCs/>
                <w:szCs w:val="23"/>
                <w:lang w:eastAsia="ar-SA"/>
              </w:rPr>
            </w:pPr>
            <w:r w:rsidRPr="00842B58">
              <w:rPr>
                <w:rFonts w:ascii="Arial" w:hAnsi="Arial" w:cs="Arial"/>
                <w:b/>
                <w:bCs/>
                <w:szCs w:val="23"/>
                <w:lang w:eastAsia="ar-SA"/>
              </w:rPr>
              <w:t xml:space="preserve">                           </w:t>
            </w:r>
          </w:p>
        </w:tc>
      </w:tr>
      <w:tr w:rsidR="005D4C73" w:rsidRPr="00842B58" w:rsidTr="00576D9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95" w:type="dxa"/>
            <w:gridSpan w:val="9"/>
            <w:vAlign w:val="bottom"/>
          </w:tcPr>
          <w:p w:rsidR="005D4C73" w:rsidRPr="00842B58" w:rsidRDefault="005D4C73" w:rsidP="00576D93">
            <w:pPr>
              <w:spacing w:line="360" w:lineRule="auto"/>
              <w:rPr>
                <w:rFonts w:ascii="Arial" w:hAnsi="Arial" w:cs="Arial"/>
                <w:szCs w:val="22"/>
                <w:lang w:val="pt-PT"/>
              </w:rPr>
            </w:pPr>
            <w:r w:rsidRPr="00842B58">
              <w:rPr>
                <w:rFonts w:ascii="Arial" w:hAnsi="Arial" w:cs="Arial"/>
                <w:szCs w:val="22"/>
                <w:lang w:val="pt-PT"/>
              </w:rPr>
              <w:t xml:space="preserve">Tipo Sanguíneo:                                                                        </w:t>
            </w:r>
          </w:p>
        </w:tc>
        <w:tc>
          <w:tcPr>
            <w:tcW w:w="4053" w:type="dxa"/>
            <w:gridSpan w:val="11"/>
            <w:vAlign w:val="bottom"/>
          </w:tcPr>
          <w:p w:rsidR="005D4C73" w:rsidRPr="00842B58" w:rsidRDefault="005D4C73" w:rsidP="00576D9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842B58">
              <w:rPr>
                <w:rFonts w:ascii="Arial" w:hAnsi="Arial" w:cs="Arial"/>
                <w:szCs w:val="22"/>
              </w:rPr>
              <w:t xml:space="preserve">Fator RH:                                                       </w:t>
            </w:r>
          </w:p>
        </w:tc>
      </w:tr>
      <w:tr w:rsidR="005D4C73" w:rsidRPr="00842B58" w:rsidTr="00576D9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35" w:type="dxa"/>
            <w:gridSpan w:val="5"/>
            <w:vAlign w:val="bottom"/>
          </w:tcPr>
          <w:p w:rsidR="005D4C73" w:rsidRPr="00842B58" w:rsidRDefault="005D4C73" w:rsidP="00576D9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842B58">
              <w:rPr>
                <w:rFonts w:ascii="Arial" w:hAnsi="Arial" w:cs="Arial"/>
                <w:szCs w:val="22"/>
              </w:rPr>
              <w:t xml:space="preserve">Peso (Kg):                                  </w:t>
            </w:r>
          </w:p>
        </w:tc>
        <w:tc>
          <w:tcPr>
            <w:tcW w:w="3045" w:type="dxa"/>
            <w:gridSpan w:val="8"/>
            <w:vAlign w:val="bottom"/>
          </w:tcPr>
          <w:p w:rsidR="005D4C73" w:rsidRPr="00842B58" w:rsidRDefault="005D4C73" w:rsidP="00576D9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842B58">
              <w:rPr>
                <w:rFonts w:ascii="Arial" w:hAnsi="Arial" w:cs="Arial"/>
                <w:szCs w:val="22"/>
              </w:rPr>
              <w:t xml:space="preserve">Estatura:                                      </w:t>
            </w:r>
          </w:p>
        </w:tc>
        <w:tc>
          <w:tcPr>
            <w:tcW w:w="3468" w:type="dxa"/>
            <w:gridSpan w:val="7"/>
            <w:vAlign w:val="bottom"/>
          </w:tcPr>
          <w:p w:rsidR="005D4C73" w:rsidRPr="00842B58" w:rsidRDefault="005D4C73" w:rsidP="00576D9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842B58">
              <w:rPr>
                <w:rFonts w:ascii="Arial" w:hAnsi="Arial" w:cs="Arial"/>
                <w:szCs w:val="22"/>
              </w:rPr>
              <w:t>Fumante:  (       ) Sim     (       ) Não</w:t>
            </w:r>
          </w:p>
        </w:tc>
      </w:tr>
      <w:tr w:rsidR="005D4C73" w:rsidRPr="00842B58" w:rsidTr="00576D9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8" w:type="dxa"/>
            <w:gridSpan w:val="20"/>
            <w:vAlign w:val="bottom"/>
          </w:tcPr>
          <w:p w:rsidR="005D4C73" w:rsidRPr="00842B58" w:rsidRDefault="005D4C73" w:rsidP="00576D93">
            <w:pPr>
              <w:rPr>
                <w:rFonts w:ascii="Arial" w:hAnsi="Arial" w:cs="Arial"/>
                <w:szCs w:val="22"/>
              </w:rPr>
            </w:pPr>
            <w:r w:rsidRPr="00842B58">
              <w:rPr>
                <w:rFonts w:ascii="Arial" w:hAnsi="Arial" w:cs="Arial"/>
                <w:szCs w:val="22"/>
              </w:rPr>
              <w:t>Vacinas: (         ) Febre-amarela (             ) Tétano (            ) Hepatite B</w:t>
            </w:r>
          </w:p>
        </w:tc>
      </w:tr>
      <w:tr w:rsidR="005D4C73" w:rsidRPr="00842B58" w:rsidTr="00576D9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8" w:type="dxa"/>
            <w:gridSpan w:val="20"/>
            <w:vAlign w:val="bottom"/>
          </w:tcPr>
          <w:p w:rsidR="005D4C73" w:rsidRPr="00842B58" w:rsidRDefault="005D4C73" w:rsidP="00576D93">
            <w:pPr>
              <w:rPr>
                <w:rFonts w:ascii="Arial" w:hAnsi="Arial" w:cs="Arial"/>
                <w:szCs w:val="22"/>
              </w:rPr>
            </w:pPr>
            <w:r w:rsidRPr="00842B58">
              <w:rPr>
                <w:rFonts w:ascii="Arial" w:hAnsi="Arial" w:cs="Arial"/>
                <w:szCs w:val="22"/>
              </w:rPr>
              <w:t>Tamanho da Camiseta: (          ) P    (          ) M    (          ) G    (       ) GG</w:t>
            </w:r>
          </w:p>
        </w:tc>
      </w:tr>
      <w:tr w:rsidR="005D4C73" w:rsidRPr="00842B58" w:rsidTr="00576D9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9648" w:type="dxa"/>
            <w:gridSpan w:val="20"/>
          </w:tcPr>
          <w:p w:rsidR="005D4C73" w:rsidRPr="00842B58" w:rsidRDefault="005D4C73" w:rsidP="00576D93">
            <w:pPr>
              <w:rPr>
                <w:rFonts w:ascii="Arial" w:hAnsi="Arial" w:cs="Arial"/>
                <w:szCs w:val="22"/>
              </w:rPr>
            </w:pPr>
            <w:proofErr w:type="gramStart"/>
            <w:r w:rsidRPr="00842B58">
              <w:rPr>
                <w:rFonts w:ascii="Arial" w:hAnsi="Arial" w:cs="Arial"/>
                <w:szCs w:val="22"/>
              </w:rPr>
              <w:t>Enfermidade(</w:t>
            </w:r>
            <w:proofErr w:type="gramEnd"/>
            <w:r w:rsidRPr="00842B58">
              <w:rPr>
                <w:rFonts w:ascii="Arial" w:hAnsi="Arial" w:cs="Arial"/>
                <w:szCs w:val="22"/>
              </w:rPr>
              <w:t>s): (         ) Sim  (          ) Não</w:t>
            </w:r>
          </w:p>
          <w:p w:rsidR="005D4C73" w:rsidRPr="00842B58" w:rsidRDefault="005D4C73" w:rsidP="00576D93">
            <w:pPr>
              <w:rPr>
                <w:rFonts w:ascii="Arial" w:hAnsi="Arial" w:cs="Arial"/>
                <w:szCs w:val="22"/>
              </w:rPr>
            </w:pPr>
            <w:r w:rsidRPr="00842B58">
              <w:rPr>
                <w:rFonts w:ascii="Arial" w:hAnsi="Arial" w:cs="Arial"/>
                <w:szCs w:val="22"/>
              </w:rPr>
              <w:t>Qual(</w:t>
            </w:r>
            <w:proofErr w:type="spellStart"/>
            <w:r w:rsidRPr="00842B58">
              <w:rPr>
                <w:rFonts w:ascii="Arial" w:hAnsi="Arial" w:cs="Arial"/>
                <w:szCs w:val="22"/>
              </w:rPr>
              <w:t>is</w:t>
            </w:r>
            <w:proofErr w:type="spellEnd"/>
            <w:r w:rsidRPr="00842B58">
              <w:rPr>
                <w:rFonts w:ascii="Arial" w:hAnsi="Arial" w:cs="Arial"/>
                <w:szCs w:val="22"/>
              </w:rPr>
              <w:t xml:space="preserve">)?                                                                                                                                                             </w:t>
            </w:r>
          </w:p>
          <w:p w:rsidR="005D4C73" w:rsidRPr="00842B58" w:rsidRDefault="005D4C73" w:rsidP="00576D93">
            <w:pPr>
              <w:rPr>
                <w:rFonts w:ascii="Arial" w:hAnsi="Arial" w:cs="Arial"/>
                <w:szCs w:val="22"/>
              </w:rPr>
            </w:pPr>
            <w:r w:rsidRPr="00842B58">
              <w:rPr>
                <w:rFonts w:ascii="Arial" w:hAnsi="Arial" w:cs="Arial"/>
                <w:szCs w:val="22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5D4C73" w:rsidRPr="00842B58" w:rsidRDefault="005D4C73" w:rsidP="005D4C73">
      <w:pPr>
        <w:ind w:firstLine="708"/>
        <w:jc w:val="both"/>
        <w:rPr>
          <w:rFonts w:ascii="Tahoma" w:hAnsi="Tahoma" w:cs="Tahoma"/>
          <w:bCs/>
        </w:rPr>
      </w:pPr>
    </w:p>
    <w:p w:rsidR="005D4C73" w:rsidRPr="00842B58" w:rsidRDefault="005D4C73" w:rsidP="005D4C73">
      <w:pPr>
        <w:jc w:val="both"/>
        <w:rPr>
          <w:rFonts w:ascii="Tahoma" w:hAnsi="Tahoma" w:cs="Tahoma"/>
          <w:b/>
        </w:rPr>
      </w:pPr>
    </w:p>
    <w:p w:rsidR="005D4C73" w:rsidRPr="00842B58" w:rsidRDefault="005D4C73" w:rsidP="005D4C73">
      <w:pP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>2. QUAL É A IMPORTÂNCIA DO PROJETO RONDON?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 xml:space="preserve">                                                                                                                                                                             </w:t>
      </w:r>
    </w:p>
    <w:p w:rsidR="009C1DA8" w:rsidRDefault="009C1DA8" w:rsidP="005D4C73">
      <w:pPr>
        <w:jc w:val="both"/>
        <w:rPr>
          <w:rFonts w:ascii="Tahoma" w:hAnsi="Tahoma" w:cs="Tahoma"/>
          <w:bCs/>
        </w:rPr>
      </w:pPr>
    </w:p>
    <w:p w:rsidR="005D4C73" w:rsidRPr="00842B58" w:rsidRDefault="005D4C73" w:rsidP="005D4C73">
      <w:pPr>
        <w:jc w:val="both"/>
        <w:rPr>
          <w:rFonts w:ascii="Tahoma" w:hAnsi="Tahoma" w:cs="Tahoma"/>
          <w:bCs/>
        </w:rPr>
      </w:pPr>
      <w:r w:rsidRPr="00842B58">
        <w:rPr>
          <w:rFonts w:ascii="Tahoma" w:hAnsi="Tahoma" w:cs="Tahoma"/>
          <w:bCs/>
        </w:rPr>
        <w:t>3. O QUE A/O MOTIVOU A INSCREVER-SE PARA PARTICIPAR DO NÚCLEO DO PROJETO RONDON DA UNICRUZ?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lastRenderedPageBreak/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D4C73" w:rsidRPr="00842B58" w:rsidRDefault="005D4C73" w:rsidP="005D4C73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4. ESTÁ CIENTE DE QUE TERÁ SEU PERÍODO DE FÉRIAS COMPROMETIDO CASO PARTICIPE NAS OPERAÇÕES DO PROJETO RONDON NACIONAL?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5D4C73" w:rsidRPr="00842B58" w:rsidRDefault="005D4C73" w:rsidP="005D4C73">
      <w:pPr>
        <w:autoSpaceDE w:val="0"/>
        <w:autoSpaceDN w:val="0"/>
        <w:adjustRightInd w:val="0"/>
        <w:rPr>
          <w:rFonts w:ascii="Tahoma" w:hAnsi="Tahoma" w:cs="Tahoma"/>
        </w:rPr>
      </w:pPr>
    </w:p>
    <w:p w:rsidR="005D4C73" w:rsidRPr="00842B58" w:rsidRDefault="005D4C73" w:rsidP="005D4C73">
      <w:pP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5. QUAL A SUA OPINIÃO SOBRE O MANUAL DO RONDONISTA (PONTOS FORTES E FRACOS).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5D4C73" w:rsidRPr="00842B58" w:rsidRDefault="005D4C73" w:rsidP="005D4C73">
      <w:pPr>
        <w:autoSpaceDE w:val="0"/>
        <w:autoSpaceDN w:val="0"/>
        <w:adjustRightInd w:val="0"/>
        <w:rPr>
          <w:rFonts w:ascii="Tahoma" w:hAnsi="Tahoma" w:cs="Tahoma"/>
        </w:rPr>
      </w:pPr>
    </w:p>
    <w:p w:rsidR="005D4C73" w:rsidRPr="00842B58" w:rsidRDefault="005D4C73" w:rsidP="005D4C73">
      <w:pP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6. PARA VOCÊ O QUE SIGNIFICA TRABALHAR EM EQUIPE?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lastRenderedPageBreak/>
        <w:t xml:space="preserve">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5D4C73" w:rsidRPr="00842B58" w:rsidRDefault="005D4C73" w:rsidP="005D4C7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D4C73" w:rsidRPr="00842B58" w:rsidRDefault="005D4C73" w:rsidP="005D4C73">
      <w:pP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7. TEM CIÊNCIA DAS PENALIDADES PREVISTAS PELA INSTITUIÇÃO, CONFORME REGIMENTO GERAL, EM CASO DE DESCUMPRIMENTO DE QUALQUER ITEM DO MANUAL DO RONDONISTA?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5D4C73" w:rsidRPr="00842B58" w:rsidRDefault="005D4C73" w:rsidP="005D4C7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D4C73" w:rsidRPr="00842B58" w:rsidRDefault="005D4C73" w:rsidP="005D4C73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>8. QUAIS OS TEMAS/ASSUNTOS DE SEU MAIOR DOMÍNIO DENTRO DE SUA ÁREA? E FORA DELA?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autoSpaceDE w:val="0"/>
        <w:autoSpaceDN w:val="0"/>
        <w:adjustRightInd w:val="0"/>
        <w:rPr>
          <w:rFonts w:ascii="Tahoma" w:hAnsi="Tahoma" w:cs="Tahoma"/>
        </w:rPr>
      </w:pPr>
    </w:p>
    <w:p w:rsidR="005D4C73" w:rsidRPr="00842B58" w:rsidRDefault="005D4C73" w:rsidP="005D4C73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>9. FAZ OU FEZ PARTE DE ALGUMA ATIVIDADE DE EXTENSÃO? EM CASO POSITIVO, QUAL(IS)?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autoSpaceDE w:val="0"/>
        <w:autoSpaceDN w:val="0"/>
        <w:adjustRightInd w:val="0"/>
        <w:rPr>
          <w:rFonts w:ascii="Tahoma" w:hAnsi="Tahoma" w:cs="Tahoma"/>
        </w:rPr>
      </w:pPr>
    </w:p>
    <w:p w:rsidR="005D4C73" w:rsidRPr="00842B58" w:rsidRDefault="005D4C73" w:rsidP="005D4C73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10.  TEM ALGUMA APTIDÃO ARTÍSTICA, CULTURAL, FÍSICA OU ESPORTIVA?  EM CASO POSITIVO, QUAL(IS)?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5D4C73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</w:rPr>
        <w:t xml:space="preserve">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lastRenderedPageBreak/>
        <w:t xml:space="preserve">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ind w:left="60"/>
        <w:rPr>
          <w:rFonts w:ascii="Tahoma" w:hAnsi="Tahoma" w:cs="Tahoma"/>
        </w:rPr>
      </w:pPr>
    </w:p>
    <w:p w:rsidR="005D4C73" w:rsidRPr="00842B58" w:rsidRDefault="005D4C73" w:rsidP="005D4C73">
      <w:pPr>
        <w:ind w:left="60"/>
        <w:jc w:val="both"/>
        <w:rPr>
          <w:rFonts w:ascii="Tahoma" w:hAnsi="Tahoma" w:cs="Tahoma"/>
        </w:rPr>
      </w:pPr>
      <w:r w:rsidRPr="00842B58">
        <w:rPr>
          <w:rFonts w:ascii="Tahoma" w:hAnsi="Tahoma" w:cs="Tahoma"/>
        </w:rPr>
        <w:t xml:space="preserve">11. ESTÁ CIENTE DE QUE SUA PARTICIPAÇÃO NA OPERAÇÃO NACIONAL DO PROJETO RONDON DEPENDERÁ DO SEU ENVOLVIMENTO E DESEMPENHO NO NÚCLEO DO PROJETO RONDON NA UNICRUZ?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rPr>
          <w:rFonts w:ascii="Tahoma" w:hAnsi="Tahoma" w:cs="Tahoma"/>
          <w:szCs w:val="23"/>
        </w:rPr>
      </w:pPr>
      <w:r w:rsidRPr="00842B58">
        <w:rPr>
          <w:rFonts w:ascii="Tahoma" w:hAnsi="Tahoma" w:cs="Tahoma"/>
          <w:szCs w:val="23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rPr>
          <w:rFonts w:ascii="Tahoma" w:hAnsi="Tahoma" w:cs="Tahoma"/>
          <w:szCs w:val="23"/>
        </w:rPr>
      </w:pPr>
      <w:r w:rsidRPr="00842B58">
        <w:rPr>
          <w:rFonts w:ascii="Tahoma" w:hAnsi="Tahoma" w:cs="Tahoma"/>
          <w:szCs w:val="23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rPr>
          <w:rFonts w:ascii="Tahoma" w:hAnsi="Tahoma" w:cs="Tahoma"/>
          <w:szCs w:val="23"/>
        </w:rPr>
      </w:pPr>
      <w:r w:rsidRPr="00842B58">
        <w:rPr>
          <w:rFonts w:ascii="Tahoma" w:hAnsi="Tahoma" w:cs="Tahoma"/>
          <w:szCs w:val="23"/>
        </w:rPr>
        <w:t xml:space="preserve">                                                                                                                     </w:t>
      </w:r>
    </w:p>
    <w:p w:rsidR="005D4C73" w:rsidRPr="00842B58" w:rsidRDefault="005D4C73" w:rsidP="005D4C73">
      <w:pPr>
        <w:ind w:left="60"/>
        <w:rPr>
          <w:rFonts w:ascii="Tahoma" w:hAnsi="Tahoma" w:cs="Tahoma"/>
          <w:szCs w:val="23"/>
        </w:rPr>
      </w:pPr>
    </w:p>
    <w:p w:rsidR="005D4C73" w:rsidRPr="00842B58" w:rsidRDefault="005D4C73" w:rsidP="005D4C73">
      <w:pPr>
        <w:ind w:left="60"/>
        <w:rPr>
          <w:rFonts w:ascii="Tahoma" w:hAnsi="Tahoma" w:cs="Tahoma"/>
          <w:szCs w:val="23"/>
        </w:rPr>
      </w:pPr>
    </w:p>
    <w:p w:rsidR="005D4C73" w:rsidRPr="00842B58" w:rsidRDefault="005D4C73" w:rsidP="005D4C73">
      <w:pPr>
        <w:ind w:left="60"/>
        <w:rPr>
          <w:rFonts w:ascii="Tahoma" w:hAnsi="Tahoma" w:cs="Tahoma"/>
          <w:szCs w:val="23"/>
        </w:rPr>
      </w:pPr>
    </w:p>
    <w:p w:rsidR="005D4C73" w:rsidRPr="00842B58" w:rsidRDefault="005D4C73" w:rsidP="005D4C73">
      <w:pPr>
        <w:ind w:left="60"/>
        <w:rPr>
          <w:rFonts w:ascii="Tahoma" w:hAnsi="Tahoma" w:cs="Tahoma"/>
          <w:szCs w:val="23"/>
        </w:rPr>
      </w:pPr>
      <w:r w:rsidRPr="00842B58">
        <w:rPr>
          <w:rFonts w:ascii="Tahoma" w:hAnsi="Tahoma" w:cs="Tahoma"/>
          <w:szCs w:val="23"/>
        </w:rPr>
        <w:t>Da</w:t>
      </w:r>
      <w:r>
        <w:rPr>
          <w:rFonts w:ascii="Tahoma" w:hAnsi="Tahoma" w:cs="Tahoma"/>
          <w:szCs w:val="23"/>
        </w:rPr>
        <w:t xml:space="preserve">ta: _______________      </w:t>
      </w:r>
      <w:r w:rsidRPr="00842B58">
        <w:rPr>
          <w:rFonts w:ascii="Tahoma" w:hAnsi="Tahoma" w:cs="Tahoma"/>
          <w:szCs w:val="23"/>
        </w:rPr>
        <w:t xml:space="preserve"> Assinatura: _____________________________</w:t>
      </w:r>
    </w:p>
    <w:p w:rsidR="005D4C73" w:rsidRPr="00842B58" w:rsidRDefault="005D4C73" w:rsidP="005D4C73">
      <w:pPr>
        <w:ind w:left="60"/>
        <w:rPr>
          <w:rFonts w:ascii="Tahoma" w:hAnsi="Tahoma" w:cs="Tahoma"/>
          <w:szCs w:val="23"/>
        </w:rPr>
      </w:pPr>
    </w:p>
    <w:p w:rsidR="005D4C73" w:rsidRPr="00842B58" w:rsidRDefault="005D4C73" w:rsidP="005D4C73">
      <w:pPr>
        <w:ind w:left="60"/>
        <w:rPr>
          <w:rFonts w:ascii="Tahoma" w:hAnsi="Tahoma" w:cs="Tahoma"/>
          <w:szCs w:val="23"/>
        </w:rPr>
      </w:pPr>
    </w:p>
    <w:p w:rsidR="005D4C73" w:rsidRPr="00842B58" w:rsidRDefault="005D4C73" w:rsidP="005D4C73">
      <w:pPr>
        <w:ind w:left="60"/>
        <w:rPr>
          <w:rFonts w:ascii="Tahoma" w:hAnsi="Tahoma" w:cs="Tahoma"/>
          <w:szCs w:val="23"/>
        </w:rPr>
      </w:pPr>
    </w:p>
    <w:p w:rsidR="005D4C73" w:rsidRPr="00842B58" w:rsidRDefault="005D4C73" w:rsidP="005D4C73">
      <w:pPr>
        <w:ind w:left="60"/>
        <w:rPr>
          <w:rFonts w:ascii="Tahoma" w:hAnsi="Tahoma" w:cs="Tahoma"/>
        </w:rPr>
      </w:pPr>
    </w:p>
    <w:tbl>
      <w:tblPr>
        <w:tblW w:w="8923" w:type="dxa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8"/>
        <w:gridCol w:w="1985"/>
      </w:tblGrid>
      <w:tr w:rsidR="005D4C73" w:rsidRPr="00842B58" w:rsidTr="00576D93">
        <w:tc>
          <w:tcPr>
            <w:tcW w:w="6938" w:type="dxa"/>
          </w:tcPr>
          <w:p w:rsidR="005D4C73" w:rsidRPr="00842B58" w:rsidRDefault="005D4C73" w:rsidP="00576D93">
            <w:pPr>
              <w:jc w:val="both"/>
              <w:rPr>
                <w:rFonts w:ascii="Tahoma" w:hAnsi="Tahoma" w:cs="Tahoma"/>
                <w:b/>
                <w:snapToGrid w:val="0"/>
                <w:szCs w:val="22"/>
              </w:rPr>
            </w:pPr>
            <w:r w:rsidRPr="00842B58">
              <w:rPr>
                <w:rFonts w:ascii="Tahoma" w:hAnsi="Tahoma" w:cs="Tahoma"/>
                <w:b/>
                <w:snapToGrid w:val="0"/>
                <w:szCs w:val="22"/>
              </w:rPr>
              <w:t>PARA USO DA PRPPE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C73" w:rsidRPr="00842B58" w:rsidRDefault="005D4C73" w:rsidP="00576D93">
            <w:pPr>
              <w:keepNext/>
              <w:jc w:val="center"/>
              <w:outlineLvl w:val="0"/>
              <w:rPr>
                <w:rFonts w:ascii="Tahoma" w:hAnsi="Tahoma" w:cs="Tahoma"/>
                <w:szCs w:val="22"/>
              </w:rPr>
            </w:pPr>
            <w:r w:rsidRPr="00842B58">
              <w:rPr>
                <w:rFonts w:ascii="Tahoma" w:hAnsi="Tahoma" w:cs="Tahoma"/>
                <w:szCs w:val="22"/>
              </w:rPr>
              <w:t>CONFERÊNCIA</w:t>
            </w:r>
          </w:p>
        </w:tc>
      </w:tr>
      <w:tr w:rsidR="005D4C73" w:rsidRPr="00842B58" w:rsidTr="00576D93">
        <w:tc>
          <w:tcPr>
            <w:tcW w:w="6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4C73" w:rsidRPr="00842B58" w:rsidRDefault="005D4C73" w:rsidP="00576D93">
            <w:pPr>
              <w:jc w:val="both"/>
              <w:rPr>
                <w:rFonts w:ascii="Tahoma" w:hAnsi="Tahoma" w:cs="Tahoma"/>
                <w:snapToGrid w:val="0"/>
              </w:rPr>
            </w:pPr>
            <w:r w:rsidRPr="00842B58">
              <w:rPr>
                <w:rFonts w:ascii="Tahoma" w:hAnsi="Tahoma" w:cs="Tahoma"/>
                <w:snapToGrid w:val="0"/>
              </w:rPr>
              <w:t>Formulário de inscrição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C73" w:rsidRPr="00842B58" w:rsidRDefault="005D4C73" w:rsidP="00576D93">
            <w:pPr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5D4C73" w:rsidRPr="00842B58" w:rsidTr="00576D93">
        <w:tc>
          <w:tcPr>
            <w:tcW w:w="6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4C73" w:rsidRPr="00842B58" w:rsidRDefault="005D4C73" w:rsidP="00576D93">
            <w:pPr>
              <w:jc w:val="both"/>
              <w:rPr>
                <w:rFonts w:ascii="Tahoma" w:hAnsi="Tahoma" w:cs="Tahoma"/>
                <w:snapToGrid w:val="0"/>
              </w:rPr>
            </w:pPr>
            <w:r w:rsidRPr="00842B58">
              <w:rPr>
                <w:rFonts w:ascii="Tahoma" w:hAnsi="Tahoma" w:cs="Tahoma"/>
                <w:snapToGrid w:val="0"/>
              </w:rPr>
              <w:t>Atestado de Matrícula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C73" w:rsidRPr="00842B58" w:rsidRDefault="005D4C73" w:rsidP="00576D93">
            <w:pPr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5D4C73" w:rsidRPr="00842B58" w:rsidTr="00576D93">
        <w:tc>
          <w:tcPr>
            <w:tcW w:w="6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4C73" w:rsidRPr="00842B58" w:rsidRDefault="005D4C73" w:rsidP="00576D93">
            <w:pPr>
              <w:jc w:val="both"/>
              <w:rPr>
                <w:rFonts w:ascii="Tahoma" w:hAnsi="Tahoma" w:cs="Tahoma"/>
                <w:snapToGrid w:val="0"/>
              </w:rPr>
            </w:pPr>
            <w:r w:rsidRPr="003D34B6">
              <w:rPr>
                <w:rFonts w:ascii="Tahoma" w:hAnsi="Tahoma" w:cs="Tahoma"/>
                <w:snapToGrid w:val="0"/>
              </w:rPr>
              <w:t>Histórico Graduação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C73" w:rsidRPr="00842B58" w:rsidRDefault="005D4C73" w:rsidP="00576D93">
            <w:pPr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5D4C73" w:rsidRPr="00842B58" w:rsidTr="00576D93">
        <w:tc>
          <w:tcPr>
            <w:tcW w:w="6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4C73" w:rsidRPr="00842B58" w:rsidRDefault="005D4C73" w:rsidP="00576D93">
            <w:pPr>
              <w:jc w:val="both"/>
              <w:rPr>
                <w:rFonts w:ascii="Tahoma" w:hAnsi="Tahoma" w:cs="Tahoma"/>
                <w:snapToGrid w:val="0"/>
              </w:rPr>
            </w:pPr>
            <w:r w:rsidRPr="00842B58">
              <w:rPr>
                <w:rFonts w:ascii="Tahoma" w:hAnsi="Tahoma" w:cs="Tahoma"/>
                <w:snapToGrid w:val="0"/>
              </w:rPr>
              <w:t xml:space="preserve">Currículo </w:t>
            </w:r>
            <w:r w:rsidRPr="00842B58">
              <w:rPr>
                <w:rFonts w:ascii="Tahoma" w:hAnsi="Tahoma" w:cs="Tahoma"/>
                <w:i/>
                <w:snapToGrid w:val="0"/>
              </w:rPr>
              <w:t>vitae</w:t>
            </w:r>
            <w:r w:rsidRPr="00842B58">
              <w:rPr>
                <w:rFonts w:ascii="Tahoma" w:hAnsi="Tahoma" w:cs="Tahoma"/>
                <w:snapToGrid w:val="0"/>
              </w:rPr>
              <w:t xml:space="preserve">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C73" w:rsidRPr="00842B58" w:rsidRDefault="005D4C73" w:rsidP="00576D93">
            <w:pPr>
              <w:jc w:val="both"/>
              <w:rPr>
                <w:rFonts w:ascii="Tahoma" w:hAnsi="Tahoma" w:cs="Tahoma"/>
                <w:snapToGrid w:val="0"/>
              </w:rPr>
            </w:pPr>
          </w:p>
        </w:tc>
      </w:tr>
    </w:tbl>
    <w:p w:rsidR="005D4C73" w:rsidRPr="00842B58" w:rsidRDefault="005D4C73" w:rsidP="005D4C73">
      <w:pPr>
        <w:ind w:left="60"/>
        <w:jc w:val="right"/>
        <w:rPr>
          <w:rFonts w:ascii="Tahoma" w:hAnsi="Tahoma" w:cs="Tahoma"/>
        </w:rPr>
      </w:pPr>
    </w:p>
    <w:p w:rsidR="005D4C73" w:rsidRPr="00842B58" w:rsidRDefault="005D4C73" w:rsidP="005D4C73">
      <w:pPr>
        <w:ind w:left="60"/>
        <w:jc w:val="right"/>
        <w:rPr>
          <w:rFonts w:ascii="Tahoma" w:hAnsi="Tahoma" w:cs="Tahoma"/>
        </w:rPr>
      </w:pPr>
      <w:r w:rsidRPr="00842B58">
        <w:rPr>
          <w:rFonts w:ascii="Tahoma" w:hAnsi="Tahoma" w:cs="Tahoma"/>
        </w:rPr>
        <w:t>Assinatura Recebimento:________________________</w:t>
      </w:r>
    </w:p>
    <w:p w:rsidR="005D4C73" w:rsidRDefault="005D4C73" w:rsidP="005D4C73">
      <w:pPr>
        <w:jc w:val="both"/>
        <w:rPr>
          <w:rFonts w:ascii="Tahoma" w:hAnsi="Tahoma" w:cs="Tahoma"/>
        </w:rPr>
      </w:pPr>
    </w:p>
    <w:p w:rsidR="005D4C73" w:rsidRDefault="005D4C73" w:rsidP="005D4C73">
      <w:pPr>
        <w:jc w:val="both"/>
        <w:rPr>
          <w:rFonts w:ascii="Tahoma" w:hAnsi="Tahoma" w:cs="Tahoma"/>
        </w:rPr>
      </w:pPr>
    </w:p>
    <w:p w:rsidR="00966625" w:rsidRPr="00E90682" w:rsidRDefault="00966625" w:rsidP="00966625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sectPr w:rsidR="00966625" w:rsidRPr="00E90682" w:rsidSect="005546F4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410" w:right="1701" w:bottom="1134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13" w:rsidRDefault="00FD7313" w:rsidP="00D8417E">
      <w:r>
        <w:separator/>
      </w:r>
    </w:p>
  </w:endnote>
  <w:endnote w:type="continuationSeparator" w:id="0">
    <w:p w:rsidR="00FD7313" w:rsidRDefault="00FD7313" w:rsidP="00D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9E" w:rsidRDefault="001D7FCA" w:rsidP="00A1159E">
    <w:pPr>
      <w:rPr>
        <w:b/>
        <w:szCs w:val="28"/>
      </w:rPr>
    </w:pPr>
    <w:r>
      <w:rPr>
        <w:b/>
        <w:szCs w:val="28"/>
      </w:rPr>
      <w:t>Secretaria</w:t>
    </w:r>
    <w:r w:rsidR="00156159">
      <w:rPr>
        <w:b/>
        <w:szCs w:val="28"/>
      </w:rPr>
      <w:t xml:space="preserve"> </w:t>
    </w:r>
    <w:r>
      <w:rPr>
        <w:b/>
        <w:szCs w:val="28"/>
      </w:rPr>
      <w:t>Geral</w:t>
    </w:r>
  </w:p>
  <w:p w:rsidR="001D7FCA" w:rsidRDefault="00D8417E" w:rsidP="00D8417E">
    <w:pPr>
      <w:rPr>
        <w:sz w:val="18"/>
      </w:rPr>
    </w:pPr>
    <w:r w:rsidRPr="00A44347">
      <w:rPr>
        <w:sz w:val="18"/>
      </w:rPr>
      <w:t>Campus Unive</w:t>
    </w:r>
    <w:r w:rsidR="001D7FCA">
      <w:rPr>
        <w:sz w:val="18"/>
      </w:rPr>
      <w:t xml:space="preserve">rsitário Dr. Ulysses Guimarães – </w:t>
    </w:r>
    <w:r w:rsidRPr="00A44347">
      <w:rPr>
        <w:sz w:val="18"/>
      </w:rPr>
      <w:t xml:space="preserve">Rodovia Municipal Jacob Della Méa, km 5.6 </w:t>
    </w:r>
    <w:r w:rsidR="00E924F2" w:rsidRPr="00A44347">
      <w:rPr>
        <w:sz w:val="18"/>
      </w:rPr>
      <w:t>–</w:t>
    </w:r>
    <w:r w:rsidRPr="00A44347">
      <w:rPr>
        <w:sz w:val="18"/>
      </w:rPr>
      <w:t xml:space="preserve"> </w:t>
    </w:r>
    <w:r w:rsidR="00CB261E" w:rsidRPr="00A44347">
      <w:rPr>
        <w:sz w:val="18"/>
      </w:rPr>
      <w:t>Parada Benito</w:t>
    </w:r>
    <w:r w:rsidRPr="00A44347">
      <w:rPr>
        <w:sz w:val="18"/>
      </w:rPr>
      <w:t xml:space="preserve">. </w:t>
    </w:r>
  </w:p>
  <w:p w:rsidR="00D8417E" w:rsidRPr="00A44347" w:rsidRDefault="001D7FCA" w:rsidP="00D8417E">
    <w:pPr>
      <w:rPr>
        <w:sz w:val="18"/>
      </w:rPr>
    </w:pPr>
    <w:r>
      <w:rPr>
        <w:sz w:val="18"/>
      </w:rPr>
      <w:t>Cruz Alta</w:t>
    </w:r>
    <w:r w:rsidR="00956478" w:rsidRPr="00A44347">
      <w:rPr>
        <w:sz w:val="18"/>
      </w:rPr>
      <w:t>/RS</w:t>
    </w:r>
    <w:r w:rsidR="00E924F2" w:rsidRPr="00A44347">
      <w:rPr>
        <w:sz w:val="18"/>
      </w:rPr>
      <w:t xml:space="preserve"> </w:t>
    </w:r>
    <w:r w:rsidR="00956478" w:rsidRPr="00A44347">
      <w:rPr>
        <w:sz w:val="18"/>
      </w:rPr>
      <w:t xml:space="preserve">- </w:t>
    </w:r>
    <w:r>
      <w:rPr>
        <w:sz w:val="18"/>
      </w:rPr>
      <w:t>CEP- 98.020-290 – Telefone: (0XX) 3321 1500 – www.unicruz.edu.br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13" w:rsidRDefault="00FD7313" w:rsidP="00D8417E">
      <w:r>
        <w:separator/>
      </w:r>
    </w:p>
  </w:footnote>
  <w:footnote w:type="continuationSeparator" w:id="0">
    <w:p w:rsidR="00FD7313" w:rsidRDefault="00FD7313" w:rsidP="00D8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FD731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9F425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D23D7CB" wp14:editId="731A6035">
          <wp:simplePos x="0" y="0"/>
          <wp:positionH relativeFrom="page">
            <wp:align>left</wp:align>
          </wp:positionH>
          <wp:positionV relativeFrom="paragraph">
            <wp:posOffset>-219710</wp:posOffset>
          </wp:positionV>
          <wp:extent cx="7693101" cy="10677525"/>
          <wp:effectExtent l="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ha timbrada -u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101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FD731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4B94"/>
    <w:multiLevelType w:val="multilevel"/>
    <w:tmpl w:val="69289F52"/>
    <w:lvl w:ilvl="0">
      <w:start w:val="8"/>
      <w:numFmt w:val="decimal"/>
      <w:lvlText w:val="%1"/>
      <w:lvlJc w:val="left"/>
      <w:pPr>
        <w:ind w:left="182" w:hanging="4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62" w:hanging="494"/>
        <w:jc w:val="left"/>
      </w:pPr>
      <w:rPr>
        <w:rFonts w:ascii="Tahoma" w:eastAsia="Tahoma" w:hAnsi="Tahoma" w:cs="Tahoma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05" w:hanging="4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67" w:hanging="4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30" w:hanging="4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3" w:hanging="4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55" w:hanging="4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18" w:hanging="4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81" w:hanging="494"/>
      </w:pPr>
      <w:rPr>
        <w:rFonts w:hint="default"/>
        <w:lang w:val="pt-PT" w:eastAsia="en-US" w:bidi="ar-SA"/>
      </w:rPr>
    </w:lvl>
  </w:abstractNum>
  <w:abstractNum w:abstractNumId="1" w15:restartNumberingAfterBreak="0">
    <w:nsid w:val="42586727"/>
    <w:multiLevelType w:val="hybridMultilevel"/>
    <w:tmpl w:val="60A6168A"/>
    <w:lvl w:ilvl="0" w:tplc="0416000F">
      <w:start w:val="1"/>
      <w:numFmt w:val="decimal"/>
      <w:lvlText w:val="%1."/>
      <w:lvlJc w:val="left"/>
      <w:pPr>
        <w:ind w:left="1754" w:hanging="524"/>
        <w:jc w:val="right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C608C634">
      <w:numFmt w:val="bullet"/>
      <w:lvlText w:val="•"/>
      <w:lvlJc w:val="left"/>
      <w:pPr>
        <w:ind w:left="2464" w:hanging="524"/>
      </w:pPr>
      <w:rPr>
        <w:rFonts w:hint="default"/>
        <w:lang w:val="pt-PT" w:eastAsia="en-US" w:bidi="ar-SA"/>
      </w:rPr>
    </w:lvl>
    <w:lvl w:ilvl="2" w:tplc="736A12D4">
      <w:numFmt w:val="bullet"/>
      <w:lvlText w:val="•"/>
      <w:lvlJc w:val="left"/>
      <w:pPr>
        <w:ind w:left="3169" w:hanging="524"/>
      </w:pPr>
      <w:rPr>
        <w:rFonts w:hint="default"/>
        <w:lang w:val="pt-PT" w:eastAsia="en-US" w:bidi="ar-SA"/>
      </w:rPr>
    </w:lvl>
    <w:lvl w:ilvl="3" w:tplc="8C062E88">
      <w:numFmt w:val="bullet"/>
      <w:lvlText w:val="•"/>
      <w:lvlJc w:val="left"/>
      <w:pPr>
        <w:ind w:left="3873" w:hanging="524"/>
      </w:pPr>
      <w:rPr>
        <w:rFonts w:hint="default"/>
        <w:lang w:val="pt-PT" w:eastAsia="en-US" w:bidi="ar-SA"/>
      </w:rPr>
    </w:lvl>
    <w:lvl w:ilvl="4" w:tplc="7C80B348">
      <w:numFmt w:val="bullet"/>
      <w:lvlText w:val="•"/>
      <w:lvlJc w:val="left"/>
      <w:pPr>
        <w:ind w:left="4578" w:hanging="524"/>
      </w:pPr>
      <w:rPr>
        <w:rFonts w:hint="default"/>
        <w:lang w:val="pt-PT" w:eastAsia="en-US" w:bidi="ar-SA"/>
      </w:rPr>
    </w:lvl>
    <w:lvl w:ilvl="5" w:tplc="540CCAC2">
      <w:numFmt w:val="bullet"/>
      <w:lvlText w:val="•"/>
      <w:lvlJc w:val="left"/>
      <w:pPr>
        <w:ind w:left="5283" w:hanging="524"/>
      </w:pPr>
      <w:rPr>
        <w:rFonts w:hint="default"/>
        <w:lang w:val="pt-PT" w:eastAsia="en-US" w:bidi="ar-SA"/>
      </w:rPr>
    </w:lvl>
    <w:lvl w:ilvl="6" w:tplc="323EFA04">
      <w:numFmt w:val="bullet"/>
      <w:lvlText w:val="•"/>
      <w:lvlJc w:val="left"/>
      <w:pPr>
        <w:ind w:left="5987" w:hanging="524"/>
      </w:pPr>
      <w:rPr>
        <w:rFonts w:hint="default"/>
        <w:lang w:val="pt-PT" w:eastAsia="en-US" w:bidi="ar-SA"/>
      </w:rPr>
    </w:lvl>
    <w:lvl w:ilvl="7" w:tplc="FB2A42B2">
      <w:numFmt w:val="bullet"/>
      <w:lvlText w:val="•"/>
      <w:lvlJc w:val="left"/>
      <w:pPr>
        <w:ind w:left="6692" w:hanging="524"/>
      </w:pPr>
      <w:rPr>
        <w:rFonts w:hint="default"/>
        <w:lang w:val="pt-PT" w:eastAsia="en-US" w:bidi="ar-SA"/>
      </w:rPr>
    </w:lvl>
    <w:lvl w:ilvl="8" w:tplc="355EB3BC">
      <w:numFmt w:val="bullet"/>
      <w:lvlText w:val="•"/>
      <w:lvlJc w:val="left"/>
      <w:pPr>
        <w:ind w:left="7397" w:hanging="524"/>
      </w:pPr>
      <w:rPr>
        <w:rFonts w:hint="default"/>
        <w:lang w:val="pt-PT" w:eastAsia="en-US" w:bidi="ar-SA"/>
      </w:rPr>
    </w:lvl>
  </w:abstractNum>
  <w:abstractNum w:abstractNumId="2" w15:restartNumberingAfterBreak="0">
    <w:nsid w:val="42EE5BFE"/>
    <w:multiLevelType w:val="multilevel"/>
    <w:tmpl w:val="D040D5D0"/>
    <w:lvl w:ilvl="0">
      <w:start w:val="4"/>
      <w:numFmt w:val="decimal"/>
      <w:lvlText w:val="%1."/>
      <w:lvlJc w:val="left"/>
      <w:pPr>
        <w:ind w:left="675" w:hanging="675"/>
      </w:pPr>
      <w:rPr>
        <w:rFonts w:ascii="Tahoma" w:hAnsi="Tahoma" w:hint="default"/>
        <w:b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ascii="Tahoma" w:hAnsi="Tahoma"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Tahoma" w:hAnsi="Tahoma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hint="default"/>
        <w:b/>
      </w:rPr>
    </w:lvl>
  </w:abstractNum>
  <w:abstractNum w:abstractNumId="3" w15:restartNumberingAfterBreak="0">
    <w:nsid w:val="7C3B2705"/>
    <w:multiLevelType w:val="multilevel"/>
    <w:tmpl w:val="520AAFE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4" w15:restartNumberingAfterBreak="0">
    <w:nsid w:val="7C4C4A92"/>
    <w:multiLevelType w:val="hybridMultilevel"/>
    <w:tmpl w:val="30EA0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E"/>
    <w:rsid w:val="00007C33"/>
    <w:rsid w:val="00013E94"/>
    <w:rsid w:val="00021F43"/>
    <w:rsid w:val="00031122"/>
    <w:rsid w:val="00044B1D"/>
    <w:rsid w:val="00051A11"/>
    <w:rsid w:val="00067103"/>
    <w:rsid w:val="00073AC7"/>
    <w:rsid w:val="00076372"/>
    <w:rsid w:val="0007768F"/>
    <w:rsid w:val="00082448"/>
    <w:rsid w:val="00085504"/>
    <w:rsid w:val="0008678F"/>
    <w:rsid w:val="000A7F7D"/>
    <w:rsid w:val="000B10C7"/>
    <w:rsid w:val="000B293F"/>
    <w:rsid w:val="000C303C"/>
    <w:rsid w:val="000D343F"/>
    <w:rsid w:val="000D51FD"/>
    <w:rsid w:val="000D763C"/>
    <w:rsid w:val="000E1A58"/>
    <w:rsid w:val="000E1D96"/>
    <w:rsid w:val="000E404E"/>
    <w:rsid w:val="000E41ED"/>
    <w:rsid w:val="000E63D5"/>
    <w:rsid w:val="00102936"/>
    <w:rsid w:val="00135590"/>
    <w:rsid w:val="00144EB7"/>
    <w:rsid w:val="00156159"/>
    <w:rsid w:val="0015773E"/>
    <w:rsid w:val="00172736"/>
    <w:rsid w:val="0017371D"/>
    <w:rsid w:val="0019299A"/>
    <w:rsid w:val="001A39B4"/>
    <w:rsid w:val="001A5655"/>
    <w:rsid w:val="001B76FA"/>
    <w:rsid w:val="001C00AC"/>
    <w:rsid w:val="001C1554"/>
    <w:rsid w:val="001D7FCA"/>
    <w:rsid w:val="001E03D1"/>
    <w:rsid w:val="001F7A37"/>
    <w:rsid w:val="0021298F"/>
    <w:rsid w:val="002141A2"/>
    <w:rsid w:val="00225809"/>
    <w:rsid w:val="00225B9A"/>
    <w:rsid w:val="002335C3"/>
    <w:rsid w:val="00234E17"/>
    <w:rsid w:val="00255B83"/>
    <w:rsid w:val="00263EF6"/>
    <w:rsid w:val="002667B8"/>
    <w:rsid w:val="002678F3"/>
    <w:rsid w:val="00280589"/>
    <w:rsid w:val="002832C5"/>
    <w:rsid w:val="00294184"/>
    <w:rsid w:val="00295E85"/>
    <w:rsid w:val="002A1E11"/>
    <w:rsid w:val="002A30D4"/>
    <w:rsid w:val="002A733E"/>
    <w:rsid w:val="002B1D75"/>
    <w:rsid w:val="002B2D78"/>
    <w:rsid w:val="002C1490"/>
    <w:rsid w:val="002C52CA"/>
    <w:rsid w:val="002D5C85"/>
    <w:rsid w:val="002E4E17"/>
    <w:rsid w:val="002E63B5"/>
    <w:rsid w:val="002F3168"/>
    <w:rsid w:val="00307C8A"/>
    <w:rsid w:val="00313B21"/>
    <w:rsid w:val="003178CD"/>
    <w:rsid w:val="00330D03"/>
    <w:rsid w:val="0033505B"/>
    <w:rsid w:val="00337EC8"/>
    <w:rsid w:val="00340437"/>
    <w:rsid w:val="00344387"/>
    <w:rsid w:val="0036033C"/>
    <w:rsid w:val="00361C52"/>
    <w:rsid w:val="003626BD"/>
    <w:rsid w:val="00377110"/>
    <w:rsid w:val="00387097"/>
    <w:rsid w:val="003C1853"/>
    <w:rsid w:val="003D5C39"/>
    <w:rsid w:val="00406715"/>
    <w:rsid w:val="0041289B"/>
    <w:rsid w:val="00414B0A"/>
    <w:rsid w:val="00417AFA"/>
    <w:rsid w:val="0043329F"/>
    <w:rsid w:val="00470EFB"/>
    <w:rsid w:val="00477700"/>
    <w:rsid w:val="0049186C"/>
    <w:rsid w:val="00495A5A"/>
    <w:rsid w:val="004B35AA"/>
    <w:rsid w:val="004B3A10"/>
    <w:rsid w:val="004C1175"/>
    <w:rsid w:val="004C1E67"/>
    <w:rsid w:val="004E37CD"/>
    <w:rsid w:val="004F0A13"/>
    <w:rsid w:val="00505409"/>
    <w:rsid w:val="005059C6"/>
    <w:rsid w:val="00512EE4"/>
    <w:rsid w:val="00520D6C"/>
    <w:rsid w:val="00522E4D"/>
    <w:rsid w:val="00524126"/>
    <w:rsid w:val="005341AC"/>
    <w:rsid w:val="00537FA6"/>
    <w:rsid w:val="00546DE2"/>
    <w:rsid w:val="005546F4"/>
    <w:rsid w:val="00554FD1"/>
    <w:rsid w:val="00561A3E"/>
    <w:rsid w:val="005750EB"/>
    <w:rsid w:val="00581B28"/>
    <w:rsid w:val="0059070F"/>
    <w:rsid w:val="0059429E"/>
    <w:rsid w:val="0059559E"/>
    <w:rsid w:val="005B47D2"/>
    <w:rsid w:val="005D4C73"/>
    <w:rsid w:val="005D6D2D"/>
    <w:rsid w:val="005F1E9D"/>
    <w:rsid w:val="005F65CA"/>
    <w:rsid w:val="00602B3A"/>
    <w:rsid w:val="00651FA3"/>
    <w:rsid w:val="00654F1B"/>
    <w:rsid w:val="00657B48"/>
    <w:rsid w:val="00681A84"/>
    <w:rsid w:val="00687A09"/>
    <w:rsid w:val="00693854"/>
    <w:rsid w:val="006A69E4"/>
    <w:rsid w:val="006B25F0"/>
    <w:rsid w:val="006B4DA4"/>
    <w:rsid w:val="006C55D1"/>
    <w:rsid w:val="006C5850"/>
    <w:rsid w:val="006C6301"/>
    <w:rsid w:val="006C7B79"/>
    <w:rsid w:val="006D45B4"/>
    <w:rsid w:val="00700827"/>
    <w:rsid w:val="00703E0E"/>
    <w:rsid w:val="00704DF7"/>
    <w:rsid w:val="00713D8D"/>
    <w:rsid w:val="00717267"/>
    <w:rsid w:val="00724ADB"/>
    <w:rsid w:val="00724D78"/>
    <w:rsid w:val="0073752B"/>
    <w:rsid w:val="007406C1"/>
    <w:rsid w:val="00747750"/>
    <w:rsid w:val="007502DE"/>
    <w:rsid w:val="007721AB"/>
    <w:rsid w:val="007875A3"/>
    <w:rsid w:val="007A0E9D"/>
    <w:rsid w:val="007A7135"/>
    <w:rsid w:val="007C28F9"/>
    <w:rsid w:val="007C4BC4"/>
    <w:rsid w:val="007C5BFA"/>
    <w:rsid w:val="007D3883"/>
    <w:rsid w:val="007D7332"/>
    <w:rsid w:val="007D7E49"/>
    <w:rsid w:val="007E245A"/>
    <w:rsid w:val="007E5FCC"/>
    <w:rsid w:val="007F3B87"/>
    <w:rsid w:val="007F4252"/>
    <w:rsid w:val="007F65D6"/>
    <w:rsid w:val="00806FD3"/>
    <w:rsid w:val="00820A60"/>
    <w:rsid w:val="00850493"/>
    <w:rsid w:val="00851259"/>
    <w:rsid w:val="00851606"/>
    <w:rsid w:val="00851D86"/>
    <w:rsid w:val="00855102"/>
    <w:rsid w:val="00855331"/>
    <w:rsid w:val="00861652"/>
    <w:rsid w:val="00870451"/>
    <w:rsid w:val="00871D07"/>
    <w:rsid w:val="008723DA"/>
    <w:rsid w:val="00875BE2"/>
    <w:rsid w:val="008816C0"/>
    <w:rsid w:val="00885798"/>
    <w:rsid w:val="008A162A"/>
    <w:rsid w:val="008A26E4"/>
    <w:rsid w:val="008B3C86"/>
    <w:rsid w:val="008B53EE"/>
    <w:rsid w:val="008C0B97"/>
    <w:rsid w:val="008C158A"/>
    <w:rsid w:val="008C16A3"/>
    <w:rsid w:val="008D3E64"/>
    <w:rsid w:val="008D6EFD"/>
    <w:rsid w:val="008E07A4"/>
    <w:rsid w:val="008E1046"/>
    <w:rsid w:val="009020AF"/>
    <w:rsid w:val="009036C2"/>
    <w:rsid w:val="00907EDA"/>
    <w:rsid w:val="009215F0"/>
    <w:rsid w:val="00937B2A"/>
    <w:rsid w:val="00942438"/>
    <w:rsid w:val="00956478"/>
    <w:rsid w:val="00961D72"/>
    <w:rsid w:val="0096363E"/>
    <w:rsid w:val="00966625"/>
    <w:rsid w:val="00982C5F"/>
    <w:rsid w:val="00994DDD"/>
    <w:rsid w:val="009A0A00"/>
    <w:rsid w:val="009A17A9"/>
    <w:rsid w:val="009B593E"/>
    <w:rsid w:val="009B6194"/>
    <w:rsid w:val="009C1DA8"/>
    <w:rsid w:val="009C5416"/>
    <w:rsid w:val="009D4B1D"/>
    <w:rsid w:val="009D5AA4"/>
    <w:rsid w:val="009D7EB0"/>
    <w:rsid w:val="009E2516"/>
    <w:rsid w:val="009E667D"/>
    <w:rsid w:val="009F4258"/>
    <w:rsid w:val="009F69CF"/>
    <w:rsid w:val="00A02E09"/>
    <w:rsid w:val="00A1159E"/>
    <w:rsid w:val="00A179CB"/>
    <w:rsid w:val="00A21030"/>
    <w:rsid w:val="00A27768"/>
    <w:rsid w:val="00A30B2E"/>
    <w:rsid w:val="00A336E3"/>
    <w:rsid w:val="00A44016"/>
    <w:rsid w:val="00A44347"/>
    <w:rsid w:val="00A4514F"/>
    <w:rsid w:val="00A455D9"/>
    <w:rsid w:val="00A45E66"/>
    <w:rsid w:val="00A81453"/>
    <w:rsid w:val="00A96BB0"/>
    <w:rsid w:val="00AA472D"/>
    <w:rsid w:val="00AB221D"/>
    <w:rsid w:val="00AC4D90"/>
    <w:rsid w:val="00AF0509"/>
    <w:rsid w:val="00AF315C"/>
    <w:rsid w:val="00B06328"/>
    <w:rsid w:val="00B10346"/>
    <w:rsid w:val="00B16233"/>
    <w:rsid w:val="00B25836"/>
    <w:rsid w:val="00B352CB"/>
    <w:rsid w:val="00B63D68"/>
    <w:rsid w:val="00B6601B"/>
    <w:rsid w:val="00B70A24"/>
    <w:rsid w:val="00B74B4E"/>
    <w:rsid w:val="00B87166"/>
    <w:rsid w:val="00B90205"/>
    <w:rsid w:val="00B9750A"/>
    <w:rsid w:val="00BC0FDA"/>
    <w:rsid w:val="00BC284E"/>
    <w:rsid w:val="00BE2500"/>
    <w:rsid w:val="00BF2397"/>
    <w:rsid w:val="00BF6459"/>
    <w:rsid w:val="00BF7054"/>
    <w:rsid w:val="00C12520"/>
    <w:rsid w:val="00C27523"/>
    <w:rsid w:val="00C34E06"/>
    <w:rsid w:val="00C406EB"/>
    <w:rsid w:val="00C414F2"/>
    <w:rsid w:val="00C52633"/>
    <w:rsid w:val="00C53E82"/>
    <w:rsid w:val="00C57187"/>
    <w:rsid w:val="00C66F86"/>
    <w:rsid w:val="00C70632"/>
    <w:rsid w:val="00C77ABE"/>
    <w:rsid w:val="00C77F32"/>
    <w:rsid w:val="00C93CF3"/>
    <w:rsid w:val="00C95FE3"/>
    <w:rsid w:val="00CB261E"/>
    <w:rsid w:val="00CB3CF3"/>
    <w:rsid w:val="00CB413B"/>
    <w:rsid w:val="00CB644F"/>
    <w:rsid w:val="00CD0E79"/>
    <w:rsid w:val="00CE532E"/>
    <w:rsid w:val="00CE6EF4"/>
    <w:rsid w:val="00CF2AA5"/>
    <w:rsid w:val="00D004CB"/>
    <w:rsid w:val="00D00C29"/>
    <w:rsid w:val="00D03FA8"/>
    <w:rsid w:val="00D13ADA"/>
    <w:rsid w:val="00D1561B"/>
    <w:rsid w:val="00D163AF"/>
    <w:rsid w:val="00D3382E"/>
    <w:rsid w:val="00D36D34"/>
    <w:rsid w:val="00D37330"/>
    <w:rsid w:val="00D47409"/>
    <w:rsid w:val="00D525E8"/>
    <w:rsid w:val="00D56BC3"/>
    <w:rsid w:val="00D63417"/>
    <w:rsid w:val="00D67DA6"/>
    <w:rsid w:val="00D832EB"/>
    <w:rsid w:val="00D8417E"/>
    <w:rsid w:val="00D916B5"/>
    <w:rsid w:val="00DC326B"/>
    <w:rsid w:val="00DC3403"/>
    <w:rsid w:val="00DC3C3F"/>
    <w:rsid w:val="00DC754E"/>
    <w:rsid w:val="00DD2D15"/>
    <w:rsid w:val="00DD36F5"/>
    <w:rsid w:val="00E054F4"/>
    <w:rsid w:val="00E06441"/>
    <w:rsid w:val="00E13FCC"/>
    <w:rsid w:val="00E22203"/>
    <w:rsid w:val="00E2231E"/>
    <w:rsid w:val="00E30CD4"/>
    <w:rsid w:val="00E36496"/>
    <w:rsid w:val="00E45E07"/>
    <w:rsid w:val="00E5044B"/>
    <w:rsid w:val="00E629E7"/>
    <w:rsid w:val="00E7429D"/>
    <w:rsid w:val="00E7773E"/>
    <w:rsid w:val="00E825F6"/>
    <w:rsid w:val="00E8681A"/>
    <w:rsid w:val="00E90682"/>
    <w:rsid w:val="00E914B9"/>
    <w:rsid w:val="00E924F2"/>
    <w:rsid w:val="00E930BA"/>
    <w:rsid w:val="00EB320A"/>
    <w:rsid w:val="00EB60E5"/>
    <w:rsid w:val="00EB6A4C"/>
    <w:rsid w:val="00EC2C90"/>
    <w:rsid w:val="00EC615B"/>
    <w:rsid w:val="00ED07EB"/>
    <w:rsid w:val="00ED33D3"/>
    <w:rsid w:val="00EE4589"/>
    <w:rsid w:val="00EF390E"/>
    <w:rsid w:val="00F2650F"/>
    <w:rsid w:val="00F33AA1"/>
    <w:rsid w:val="00F47673"/>
    <w:rsid w:val="00F546A7"/>
    <w:rsid w:val="00F644F5"/>
    <w:rsid w:val="00F91283"/>
    <w:rsid w:val="00F93625"/>
    <w:rsid w:val="00F93860"/>
    <w:rsid w:val="00F93D7B"/>
    <w:rsid w:val="00FA079A"/>
    <w:rsid w:val="00FA5116"/>
    <w:rsid w:val="00FA5F3E"/>
    <w:rsid w:val="00FC2A4A"/>
    <w:rsid w:val="00FC58E4"/>
    <w:rsid w:val="00FD1C38"/>
    <w:rsid w:val="00FD55E7"/>
    <w:rsid w:val="00FD7313"/>
    <w:rsid w:val="00FE297A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1E91D1F"/>
  <w15:docId w15:val="{D6487299-3953-4C7A-869C-2BCDE6B4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451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D2D15"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D2D15"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D2D15"/>
    <w:pPr>
      <w:keepNext/>
      <w:jc w:val="both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3Char">
    <w:name w:val="Título 3 Char"/>
    <w:basedOn w:val="Fontepargpadro"/>
    <w:link w:val="Ttulo3"/>
    <w:semiHidden/>
    <w:rsid w:val="00DD2D1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DD2D15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363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A0E9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6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33505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70082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0082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5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A45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514F"/>
    <w:pPr>
      <w:widowControl w:val="0"/>
      <w:autoSpaceDE w:val="0"/>
      <w:autoSpaceDN w:val="0"/>
      <w:ind w:left="69"/>
    </w:pPr>
    <w:rPr>
      <w:rFonts w:ascii="Tahoma" w:eastAsia="Tahoma" w:hAnsi="Tahoma" w:cs="Tahoma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unhideWhenUsed/>
    <w:rsid w:val="00581B2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1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sao@unicruz.edu.b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tensao@unicruz.edu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rojetorondon.defesa.gov.br/portal/index/downloads/module/defau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cruz.edu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BE69-CB2F-4102-A78D-091AD54D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4484</Words>
  <Characters>24217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Sadi Herrmann</cp:lastModifiedBy>
  <cp:revision>6</cp:revision>
  <cp:lastPrinted>2020-12-04T18:57:00Z</cp:lastPrinted>
  <dcterms:created xsi:type="dcterms:W3CDTF">2023-03-03T17:47:00Z</dcterms:created>
  <dcterms:modified xsi:type="dcterms:W3CDTF">2023-03-03T17:54:00Z</dcterms:modified>
</cp:coreProperties>
</file>