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E745" w14:textId="111330B2" w:rsidR="009E40FE" w:rsidRDefault="009E40FE" w:rsidP="009E40FE">
      <w:pPr>
        <w:suppressAutoHyphens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  <w:lang w:eastAsia="pt-BR"/>
        </w:rPr>
      </w:pPr>
    </w:p>
    <w:p w14:paraId="283FE652" w14:textId="3673A078" w:rsidR="00B65C0D" w:rsidRDefault="00B65C0D" w:rsidP="009E40FE">
      <w:pPr>
        <w:suppressAutoHyphens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  <w:lang w:eastAsia="pt-BR"/>
        </w:rPr>
      </w:pPr>
    </w:p>
    <w:p w14:paraId="07F12853" w14:textId="77777777" w:rsidR="00B65C0D" w:rsidRPr="00323B66" w:rsidRDefault="00B65C0D" w:rsidP="00B65C0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>Universidade de Cruz Alta</w:t>
      </w:r>
    </w:p>
    <w:p w14:paraId="49A4BD50" w14:textId="77777777" w:rsidR="00B65C0D" w:rsidRPr="00323B66" w:rsidRDefault="00B65C0D" w:rsidP="00B65C0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>Conselho Universitário</w:t>
      </w:r>
    </w:p>
    <w:p w14:paraId="4FFF72A3" w14:textId="77777777" w:rsidR="00B65C0D" w:rsidRPr="00323B66" w:rsidRDefault="00B65C0D" w:rsidP="00B65C0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proofErr w:type="spellStart"/>
      <w:r w:rsidRPr="00323B66">
        <w:rPr>
          <w:rFonts w:ascii="Tahoma" w:eastAsia="Tahoma" w:hAnsi="Tahoma" w:cs="Tahoma"/>
          <w:b/>
          <w:sz w:val="20"/>
          <w:szCs w:val="20"/>
        </w:rPr>
        <w:t>Pró-Reitoria</w:t>
      </w:r>
      <w:proofErr w:type="spellEnd"/>
      <w:r w:rsidRPr="00323B66">
        <w:rPr>
          <w:rFonts w:ascii="Tahoma" w:eastAsia="Tahoma" w:hAnsi="Tahoma" w:cs="Tahoma"/>
          <w:b/>
          <w:sz w:val="20"/>
          <w:szCs w:val="20"/>
        </w:rPr>
        <w:t xml:space="preserve"> de Pós-Graduação, Pesquisa e Extensão</w:t>
      </w:r>
    </w:p>
    <w:p w14:paraId="15DDC97C" w14:textId="77777777" w:rsidR="00B65C0D" w:rsidRPr="00323B66" w:rsidRDefault="00B65C0D" w:rsidP="00B65C0D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78874D98" w14:textId="77777777" w:rsidR="00B65C0D" w:rsidRPr="00323B66" w:rsidRDefault="00B65C0D" w:rsidP="00B65C0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>Demanda Induzida de Projetos de Pesquisa e Extensão</w:t>
      </w:r>
    </w:p>
    <w:p w14:paraId="79B8BF38" w14:textId="77777777" w:rsidR="00B65C0D" w:rsidRPr="00323B66" w:rsidRDefault="00B65C0D" w:rsidP="00B65C0D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F8CC30D" w14:textId="066E8929" w:rsidR="00B65C0D" w:rsidRPr="00323B66" w:rsidRDefault="00B65C0D" w:rsidP="00B65C0D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 xml:space="preserve">Edital Nº </w:t>
      </w:r>
      <w:r>
        <w:rPr>
          <w:rFonts w:ascii="Tahoma" w:eastAsia="Tahoma" w:hAnsi="Tahoma" w:cs="Tahoma"/>
          <w:b/>
          <w:sz w:val="20"/>
          <w:szCs w:val="20"/>
        </w:rPr>
        <w:t>02</w:t>
      </w:r>
      <w:r w:rsidRPr="00323B66">
        <w:rPr>
          <w:rFonts w:ascii="Tahoma" w:eastAsia="Tahoma" w:hAnsi="Tahoma" w:cs="Tahoma"/>
          <w:b/>
          <w:sz w:val="20"/>
          <w:szCs w:val="20"/>
        </w:rPr>
        <w:t>/202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323B66">
        <w:rPr>
          <w:rFonts w:ascii="Tahoma" w:eastAsia="Tahoma" w:hAnsi="Tahoma" w:cs="Tahoma"/>
          <w:b/>
          <w:sz w:val="20"/>
          <w:szCs w:val="20"/>
        </w:rPr>
        <w:t xml:space="preserve"> – Adendo Nº 01</w:t>
      </w:r>
    </w:p>
    <w:p w14:paraId="16239F5E" w14:textId="77777777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E667D1C" w14:textId="16D1FBF8" w:rsidR="00E25CCC" w:rsidRPr="00E25CCC" w:rsidRDefault="00B65C0D" w:rsidP="00E25CCC">
      <w:pPr>
        <w:spacing w:after="0" w:line="240" w:lineRule="auto"/>
        <w:ind w:firstLine="708"/>
        <w:jc w:val="both"/>
        <w:rPr>
          <w:rFonts w:ascii="Tahoma" w:eastAsia="Tahoma" w:hAnsi="Tahoma" w:cs="Tahoma"/>
          <w:sz w:val="20"/>
          <w:szCs w:val="20"/>
        </w:rPr>
      </w:pPr>
      <w:r w:rsidRPr="00323B66">
        <w:rPr>
          <w:rFonts w:ascii="Tahoma" w:eastAsia="Tahoma" w:hAnsi="Tahoma" w:cs="Tahoma"/>
          <w:sz w:val="20"/>
          <w:szCs w:val="20"/>
        </w:rPr>
        <w:t xml:space="preserve">O Magnífico Reitor, professor doutor Fábio Dal-Soto, e a Pró-Reitora de Pós-Graduação, Pesquisa e Extensão, professora doutora Janaina Coser, no uso das suas atribuições, tornam público o presente </w:t>
      </w:r>
      <w:r>
        <w:rPr>
          <w:rFonts w:ascii="Tahoma" w:eastAsia="Tahoma" w:hAnsi="Tahoma" w:cs="Tahoma"/>
          <w:sz w:val="20"/>
          <w:szCs w:val="20"/>
        </w:rPr>
        <w:t>Adendo Nº 01</w:t>
      </w:r>
      <w:r w:rsidRPr="00323B66">
        <w:rPr>
          <w:rFonts w:ascii="Tahoma" w:eastAsia="Tahoma" w:hAnsi="Tahoma" w:cs="Tahoma"/>
          <w:sz w:val="20"/>
          <w:szCs w:val="20"/>
        </w:rPr>
        <w:t xml:space="preserve"> do Edital</w:t>
      </w:r>
      <w:r>
        <w:rPr>
          <w:rFonts w:ascii="Tahoma" w:eastAsia="Tahoma" w:hAnsi="Tahoma" w:cs="Tahoma"/>
          <w:sz w:val="20"/>
          <w:szCs w:val="20"/>
        </w:rPr>
        <w:t xml:space="preserve"> Nº 02/2023</w:t>
      </w:r>
      <w:r w:rsidR="00E25CCC">
        <w:rPr>
          <w:rFonts w:ascii="Tahoma" w:eastAsia="Tahoma" w:hAnsi="Tahoma" w:cs="Tahoma"/>
          <w:sz w:val="20"/>
          <w:szCs w:val="20"/>
        </w:rPr>
        <w:t>, de 12</w:t>
      </w:r>
      <w:r w:rsidRPr="00323B66">
        <w:rPr>
          <w:rFonts w:ascii="Tahoma" w:eastAsia="Tahoma" w:hAnsi="Tahoma" w:cs="Tahoma"/>
          <w:sz w:val="20"/>
          <w:szCs w:val="20"/>
        </w:rPr>
        <w:t>/0</w:t>
      </w:r>
      <w:r w:rsidR="00E25CCC">
        <w:rPr>
          <w:rFonts w:ascii="Tahoma" w:eastAsia="Tahoma" w:hAnsi="Tahoma" w:cs="Tahoma"/>
          <w:sz w:val="20"/>
          <w:szCs w:val="20"/>
        </w:rPr>
        <w:t>1/2023</w:t>
      </w:r>
      <w:r w:rsidRPr="00323B66">
        <w:rPr>
          <w:rFonts w:ascii="Tahoma" w:eastAsia="Tahoma" w:hAnsi="Tahoma" w:cs="Tahoma"/>
          <w:sz w:val="20"/>
          <w:szCs w:val="20"/>
        </w:rPr>
        <w:t xml:space="preserve">, </w:t>
      </w:r>
      <w:r w:rsidR="00E25CCC" w:rsidRPr="00E25CCC">
        <w:rPr>
          <w:rFonts w:ascii="Tahoma" w:eastAsia="Tahoma" w:hAnsi="Tahoma" w:cs="Tahoma"/>
          <w:sz w:val="20"/>
          <w:szCs w:val="20"/>
        </w:rPr>
        <w:t xml:space="preserve">que trata da abertura de inscrições visando a apresentação de </w:t>
      </w:r>
      <w:r w:rsidR="00E25CCC" w:rsidRPr="00E25CCC">
        <w:rPr>
          <w:rFonts w:ascii="Tahoma" w:eastAsia="Tahoma" w:hAnsi="Tahoma" w:cs="Tahoma"/>
          <w:b/>
          <w:sz w:val="20"/>
          <w:szCs w:val="20"/>
        </w:rPr>
        <w:t>propostas de projetos de pesquisa e/ou extensão</w:t>
      </w:r>
      <w:r w:rsidR="00E25CCC" w:rsidRPr="00E25CCC">
        <w:rPr>
          <w:rFonts w:ascii="Tahoma" w:eastAsia="Tahoma" w:hAnsi="Tahoma" w:cs="Tahoma"/>
          <w:sz w:val="20"/>
          <w:szCs w:val="20"/>
        </w:rPr>
        <w:t xml:space="preserve"> a serem desenvolvidas no período de março a dezembro de 2023</w:t>
      </w:r>
      <w:r w:rsidR="00E25CCC">
        <w:rPr>
          <w:rFonts w:ascii="Tahoma" w:eastAsia="Tahoma" w:hAnsi="Tahoma" w:cs="Tahoma"/>
          <w:sz w:val="20"/>
          <w:szCs w:val="20"/>
        </w:rPr>
        <w:t xml:space="preserve">, alterando o </w:t>
      </w:r>
      <w:r w:rsidR="00E25CCC">
        <w:rPr>
          <w:rFonts w:ascii="Tahoma" w:eastAsia="Tahoma" w:hAnsi="Tahoma" w:cs="Tahoma"/>
          <w:b/>
          <w:sz w:val="20"/>
          <w:szCs w:val="20"/>
        </w:rPr>
        <w:t xml:space="preserve">Anexo E – </w:t>
      </w:r>
      <w:r w:rsidR="00E25CCC" w:rsidRPr="00B5449F">
        <w:rPr>
          <w:rFonts w:ascii="Tahoma" w:hAnsi="Tahoma" w:cs="Tahoma"/>
          <w:b/>
          <w:sz w:val="20"/>
          <w:szCs w:val="20"/>
        </w:rPr>
        <w:t>Formulário para Avaliação de Produção Científica</w:t>
      </w:r>
      <w:r w:rsidR="00E25CCC">
        <w:rPr>
          <w:rFonts w:ascii="Tahoma" w:hAnsi="Tahoma" w:cs="Tahoma"/>
          <w:sz w:val="20"/>
          <w:szCs w:val="20"/>
        </w:rPr>
        <w:t>, e citações correlatas: 6.4.1.14, 6.4.2.16 e 8.2.3, e inserindo o item 14.15 – Das Disposições Finais, que passam a vigorar com a seguinte e completa redação:</w:t>
      </w:r>
    </w:p>
    <w:p w14:paraId="0FD0B83C" w14:textId="77777777" w:rsidR="00E25CCC" w:rsidRDefault="00E25CCC" w:rsidP="00E25CCC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F914331" w14:textId="19C50882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>14. Das Disposições Finais:</w:t>
      </w:r>
    </w:p>
    <w:p w14:paraId="02CBA1E5" w14:textId="77777777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323B66">
        <w:rPr>
          <w:rFonts w:ascii="Tahoma" w:eastAsia="Tahoma" w:hAnsi="Tahoma" w:cs="Tahoma"/>
          <w:b/>
          <w:sz w:val="20"/>
          <w:szCs w:val="20"/>
        </w:rPr>
        <w:t xml:space="preserve">14.15. </w:t>
      </w:r>
      <w:r w:rsidRPr="00323B66">
        <w:rPr>
          <w:rFonts w:ascii="Tahoma" w:eastAsia="Tahoma" w:hAnsi="Tahoma" w:cs="Tahoma"/>
          <w:sz w:val="20"/>
          <w:szCs w:val="20"/>
        </w:rPr>
        <w:t>Permanecem inalterados todos os demais itens do Edital Nº 43/2021, de 30/08/2021, não modificados pelo presente Adendo Nº 01.</w:t>
      </w:r>
    </w:p>
    <w:p w14:paraId="590E81AA" w14:textId="77777777" w:rsidR="00B65C0D" w:rsidRPr="00323B66" w:rsidRDefault="00B65C0D" w:rsidP="00B65C0D">
      <w:pP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C914ECC" w14:textId="77777777" w:rsidR="00B65C0D" w:rsidRDefault="00B65C0D" w:rsidP="00B65C0D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14:paraId="0D88B224" w14:textId="17B65E6E" w:rsidR="00B65C0D" w:rsidRPr="00323B66" w:rsidRDefault="00B65C0D" w:rsidP="00B65C0D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 w:rsidRPr="00323B66">
        <w:rPr>
          <w:rFonts w:ascii="Tahoma" w:eastAsia="Tahoma" w:hAnsi="Tahoma" w:cs="Tahoma"/>
          <w:color w:val="000000"/>
          <w:sz w:val="20"/>
          <w:szCs w:val="20"/>
        </w:rPr>
        <w:t>C</w:t>
      </w:r>
      <w:r w:rsidR="00E25CCC">
        <w:rPr>
          <w:rFonts w:ascii="Tahoma" w:eastAsia="Tahoma" w:hAnsi="Tahoma" w:cs="Tahoma"/>
          <w:color w:val="000000"/>
          <w:sz w:val="20"/>
          <w:szCs w:val="20"/>
        </w:rPr>
        <w:t>ruz Alta, 03 de março de 2023</w:t>
      </w:r>
      <w:r w:rsidRPr="00323B66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5026D43C" w14:textId="77777777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CA8F4BC" w14:textId="13363995" w:rsidR="00B65C0D" w:rsidRDefault="00B65C0D" w:rsidP="00B65C0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24BC526" w14:textId="77777777" w:rsidR="00E25CCC" w:rsidRPr="00323B66" w:rsidRDefault="00E25CCC" w:rsidP="00B65C0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8C1C28F" w14:textId="77777777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B65C0D" w:rsidRPr="00323B66" w14:paraId="7F315225" w14:textId="77777777" w:rsidTr="00B83CDF">
        <w:tc>
          <w:tcPr>
            <w:tcW w:w="4322" w:type="dxa"/>
          </w:tcPr>
          <w:p w14:paraId="3C51E84D" w14:textId="77777777" w:rsidR="00B65C0D" w:rsidRPr="00323B66" w:rsidRDefault="00B65C0D" w:rsidP="00B83C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B66">
              <w:rPr>
                <w:rFonts w:ascii="Tahoma" w:hAnsi="Tahoma" w:cs="Tahoma"/>
                <w:sz w:val="20"/>
                <w:szCs w:val="20"/>
              </w:rPr>
              <w:t>Prof. Dr. Fábio Dal-Soto</w:t>
            </w:r>
          </w:p>
        </w:tc>
        <w:tc>
          <w:tcPr>
            <w:tcW w:w="4322" w:type="dxa"/>
          </w:tcPr>
          <w:p w14:paraId="2D49B1A8" w14:textId="77777777" w:rsidR="00B65C0D" w:rsidRPr="00323B66" w:rsidRDefault="00B65C0D" w:rsidP="00B83C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3B66">
              <w:rPr>
                <w:rFonts w:ascii="Tahoma" w:hAnsi="Tahoma" w:cs="Tahoma"/>
                <w:sz w:val="20"/>
                <w:szCs w:val="20"/>
              </w:rPr>
              <w:t>Profª</w:t>
            </w:r>
            <w:proofErr w:type="spellEnd"/>
            <w:r w:rsidRPr="00323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3B66">
              <w:rPr>
                <w:rFonts w:ascii="Tahoma" w:hAnsi="Tahoma" w:cs="Tahoma"/>
                <w:sz w:val="20"/>
                <w:szCs w:val="20"/>
              </w:rPr>
              <w:t>Drª</w:t>
            </w:r>
            <w:proofErr w:type="spellEnd"/>
            <w:r w:rsidRPr="00323B66">
              <w:rPr>
                <w:rFonts w:ascii="Tahoma" w:hAnsi="Tahoma" w:cs="Tahoma"/>
                <w:sz w:val="20"/>
                <w:szCs w:val="20"/>
              </w:rPr>
              <w:t xml:space="preserve"> Janaina Coser</w:t>
            </w:r>
          </w:p>
        </w:tc>
      </w:tr>
      <w:tr w:rsidR="00B65C0D" w:rsidRPr="00323B66" w14:paraId="7F1AA658" w14:textId="77777777" w:rsidTr="00B83CDF">
        <w:tc>
          <w:tcPr>
            <w:tcW w:w="4322" w:type="dxa"/>
          </w:tcPr>
          <w:p w14:paraId="222946A9" w14:textId="77777777" w:rsidR="00B65C0D" w:rsidRPr="00323B66" w:rsidRDefault="00B65C0D" w:rsidP="00B83C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B66">
              <w:rPr>
                <w:rFonts w:ascii="Tahoma" w:hAnsi="Tahoma" w:cs="Tahoma"/>
                <w:sz w:val="20"/>
                <w:szCs w:val="20"/>
              </w:rPr>
              <w:t>Reitor da Universidade de Cruz Alta</w:t>
            </w:r>
          </w:p>
          <w:p w14:paraId="7A4CABCE" w14:textId="44E4A90D" w:rsidR="00B65C0D" w:rsidRPr="00323B66" w:rsidRDefault="00B65C0D" w:rsidP="00E25CC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B66">
              <w:rPr>
                <w:rFonts w:ascii="Tahoma" w:hAnsi="Tahoma" w:cs="Tahoma"/>
                <w:sz w:val="20"/>
                <w:szCs w:val="20"/>
              </w:rPr>
              <w:t>Presidente do Conselho Universitário</w:t>
            </w:r>
          </w:p>
        </w:tc>
        <w:tc>
          <w:tcPr>
            <w:tcW w:w="4322" w:type="dxa"/>
          </w:tcPr>
          <w:p w14:paraId="6A67FCD6" w14:textId="77777777" w:rsidR="00B65C0D" w:rsidRPr="00323B66" w:rsidRDefault="00B65C0D" w:rsidP="00B83C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B66">
              <w:rPr>
                <w:rFonts w:ascii="Tahoma" w:hAnsi="Tahoma" w:cs="Tahoma"/>
                <w:sz w:val="20"/>
                <w:szCs w:val="20"/>
              </w:rPr>
              <w:t xml:space="preserve">Pró-Reitora de Pós-Graduação, </w:t>
            </w:r>
          </w:p>
          <w:p w14:paraId="325B9973" w14:textId="77777777" w:rsidR="00B65C0D" w:rsidRPr="00323B66" w:rsidRDefault="00B65C0D" w:rsidP="00B83C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B66">
              <w:rPr>
                <w:rFonts w:ascii="Tahoma" w:hAnsi="Tahoma" w:cs="Tahoma"/>
                <w:sz w:val="20"/>
                <w:szCs w:val="20"/>
              </w:rPr>
              <w:t>Pesquisa e Extensão</w:t>
            </w:r>
          </w:p>
        </w:tc>
      </w:tr>
    </w:tbl>
    <w:p w14:paraId="078A391D" w14:textId="77777777" w:rsidR="00E25CCC" w:rsidRDefault="00E25CCC" w:rsidP="00B65C0D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58B8E4E" w14:textId="77777777" w:rsidR="00E25CCC" w:rsidRDefault="00E25CCC" w:rsidP="00B65C0D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C6C6871" w14:textId="5CBDB9BE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23B66">
        <w:rPr>
          <w:rFonts w:ascii="Tahoma" w:eastAsia="Tahoma" w:hAnsi="Tahoma" w:cs="Tahoma"/>
          <w:color w:val="000000"/>
          <w:sz w:val="20"/>
          <w:szCs w:val="20"/>
        </w:rPr>
        <w:t>Registre-se e Publique-se.</w:t>
      </w:r>
    </w:p>
    <w:p w14:paraId="25EF953D" w14:textId="6547B09C" w:rsidR="00B65C0D" w:rsidRPr="00323B66" w:rsidRDefault="00B65C0D" w:rsidP="00B65C0D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23B66">
        <w:rPr>
          <w:rFonts w:ascii="Tahoma" w:eastAsia="Tahoma" w:hAnsi="Tahoma" w:cs="Tahoma"/>
          <w:color w:val="000000"/>
          <w:sz w:val="20"/>
          <w:szCs w:val="20"/>
        </w:rPr>
        <w:t>C</w:t>
      </w:r>
      <w:r w:rsidR="00E25CCC">
        <w:rPr>
          <w:rFonts w:ascii="Tahoma" w:eastAsia="Tahoma" w:hAnsi="Tahoma" w:cs="Tahoma"/>
          <w:color w:val="000000"/>
          <w:sz w:val="20"/>
          <w:szCs w:val="20"/>
        </w:rPr>
        <w:t>ruz Alta, 03 de março de 2023</w:t>
      </w:r>
      <w:r w:rsidRPr="00323B66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733D04FF" w14:textId="53C8AAB4" w:rsidR="00B65C0D" w:rsidRPr="00323B66" w:rsidRDefault="00E25CCC" w:rsidP="00B65C0D">
      <w:pP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====================</w:t>
      </w:r>
    </w:p>
    <w:p w14:paraId="06F5A18D" w14:textId="77777777" w:rsidR="00B65C0D" w:rsidRPr="00323B66" w:rsidRDefault="00B65C0D" w:rsidP="00B65C0D">
      <w:pPr>
        <w:spacing w:after="0" w:line="240" w:lineRule="auto"/>
        <w:rPr>
          <w:rFonts w:eastAsia="Tahoma"/>
          <w:sz w:val="20"/>
          <w:szCs w:val="20"/>
          <w:lang w:eastAsia="en-US"/>
        </w:rPr>
      </w:pPr>
    </w:p>
    <w:p w14:paraId="18435BE4" w14:textId="77777777" w:rsidR="00B65C0D" w:rsidRPr="00323B66" w:rsidRDefault="00B65C0D" w:rsidP="00B65C0D">
      <w:pPr>
        <w:spacing w:after="0" w:line="240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323B66">
        <w:rPr>
          <w:rFonts w:ascii="Tahoma" w:eastAsia="Tahoma" w:hAnsi="Tahoma" w:cs="Tahoma"/>
          <w:sz w:val="20"/>
          <w:szCs w:val="20"/>
          <w:lang w:eastAsia="en-US"/>
        </w:rPr>
        <w:t>Sadi Herrmann</w:t>
      </w:r>
    </w:p>
    <w:p w14:paraId="6B29001C" w14:textId="77777777" w:rsidR="00B65C0D" w:rsidRPr="00323B66" w:rsidRDefault="00B65C0D" w:rsidP="00B65C0D">
      <w:pPr>
        <w:spacing w:after="0" w:line="240" w:lineRule="auto"/>
        <w:rPr>
          <w:rFonts w:ascii="Tahoma" w:eastAsia="Tahoma" w:hAnsi="Tahoma" w:cs="Tahoma"/>
          <w:sz w:val="20"/>
          <w:szCs w:val="20"/>
          <w:lang w:eastAsia="en-US"/>
        </w:rPr>
      </w:pPr>
      <w:r w:rsidRPr="00323B66">
        <w:rPr>
          <w:rFonts w:ascii="Tahoma" w:eastAsia="Tahoma" w:hAnsi="Tahoma" w:cs="Tahoma"/>
          <w:sz w:val="20"/>
          <w:szCs w:val="20"/>
          <w:lang w:eastAsia="en-US"/>
        </w:rPr>
        <w:t>Secretário-Geral.</w:t>
      </w:r>
    </w:p>
    <w:p w14:paraId="0CDFFCC7" w14:textId="77777777" w:rsidR="00B65C0D" w:rsidRDefault="00B65C0D" w:rsidP="009E40FE">
      <w:pPr>
        <w:suppressAutoHyphens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  <w:lang w:eastAsia="pt-BR"/>
        </w:rPr>
      </w:pPr>
    </w:p>
    <w:p w14:paraId="626547BF" w14:textId="77777777" w:rsidR="00B65C0D" w:rsidRDefault="00B65C0D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5E3AF4FD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17107EDC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FA06A1D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437AC0E6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59990236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5CAEE712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7D1CD945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5715334C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206E5422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2AF92EBC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11BE32D6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480F5AEB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2F2BCDCC" w14:textId="77777777" w:rsidR="00E25CCC" w:rsidRDefault="00E25CCC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3577D42A" w14:textId="101FCDEE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bookmarkStart w:id="0" w:name="_GoBack"/>
      <w:bookmarkEnd w:id="0"/>
      <w:r w:rsidRPr="00515A8A">
        <w:rPr>
          <w:rFonts w:ascii="Tahoma" w:eastAsia="Tahoma" w:hAnsi="Tahoma" w:cs="Tahoma"/>
          <w:b/>
          <w:sz w:val="20"/>
          <w:szCs w:val="20"/>
        </w:rPr>
        <w:t>Universidade de Cruz Alta</w:t>
      </w:r>
    </w:p>
    <w:p w14:paraId="51131670" w14:textId="77777777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515A8A">
        <w:rPr>
          <w:rFonts w:ascii="Tahoma" w:eastAsia="Tahoma" w:hAnsi="Tahoma" w:cs="Tahoma"/>
          <w:b/>
          <w:sz w:val="20"/>
          <w:szCs w:val="20"/>
        </w:rPr>
        <w:t>Conselho Universitário</w:t>
      </w:r>
    </w:p>
    <w:p w14:paraId="6450B5F4" w14:textId="77777777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proofErr w:type="spellStart"/>
      <w:r w:rsidRPr="00515A8A">
        <w:rPr>
          <w:rFonts w:ascii="Tahoma" w:eastAsia="Tahoma" w:hAnsi="Tahoma" w:cs="Tahoma"/>
          <w:b/>
          <w:sz w:val="20"/>
          <w:szCs w:val="20"/>
        </w:rPr>
        <w:t>Pró-Reitoria</w:t>
      </w:r>
      <w:proofErr w:type="spellEnd"/>
      <w:r w:rsidRPr="00515A8A">
        <w:rPr>
          <w:rFonts w:ascii="Tahoma" w:eastAsia="Tahoma" w:hAnsi="Tahoma" w:cs="Tahoma"/>
          <w:b/>
          <w:sz w:val="20"/>
          <w:szCs w:val="20"/>
        </w:rPr>
        <w:t>, de Pós-Graduação, Pesquisa e Extensão</w:t>
      </w:r>
    </w:p>
    <w:p w14:paraId="076147BB" w14:textId="77777777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3A098E9A" w14:textId="77777777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515A8A">
        <w:rPr>
          <w:rFonts w:ascii="Tahoma" w:eastAsia="Tahoma" w:hAnsi="Tahoma" w:cs="Tahoma"/>
          <w:b/>
          <w:sz w:val="20"/>
          <w:szCs w:val="20"/>
        </w:rPr>
        <w:t xml:space="preserve">Demanda Induzida de Projetos de Pesquisa e/ou Extensão </w:t>
      </w:r>
    </w:p>
    <w:p w14:paraId="1BB0703B" w14:textId="77777777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highlight w:val="yellow"/>
        </w:rPr>
      </w:pPr>
    </w:p>
    <w:p w14:paraId="5ACE4972" w14:textId="2FCAD052" w:rsidR="00515A8A" w:rsidRPr="00515A8A" w:rsidRDefault="00515A8A" w:rsidP="00515A8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515A8A">
        <w:rPr>
          <w:rFonts w:ascii="Tahoma" w:eastAsia="Tahoma" w:hAnsi="Tahoma" w:cs="Tahoma"/>
          <w:b/>
          <w:sz w:val="20"/>
          <w:szCs w:val="20"/>
        </w:rPr>
        <w:t>Edital Nº 02/2023</w:t>
      </w:r>
      <w:r w:rsidR="00B65C0D">
        <w:rPr>
          <w:rFonts w:ascii="Tahoma" w:eastAsia="Tahoma" w:hAnsi="Tahoma" w:cs="Tahoma"/>
          <w:b/>
          <w:sz w:val="20"/>
          <w:szCs w:val="20"/>
        </w:rPr>
        <w:t xml:space="preserve"> – Adendo Nº 01</w:t>
      </w:r>
    </w:p>
    <w:p w14:paraId="537E75BE" w14:textId="2BAD5E82" w:rsidR="00515A8A" w:rsidRDefault="00515A8A" w:rsidP="00515A8A">
      <w:pPr>
        <w:suppressAutoHyphens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6804089B" w14:textId="77777777" w:rsidR="003A7FC9" w:rsidRPr="00B5449F" w:rsidRDefault="003A7FC9" w:rsidP="003A7FC9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B5449F">
        <w:rPr>
          <w:rFonts w:ascii="Tahoma" w:eastAsia="Tahoma" w:hAnsi="Tahoma" w:cs="Tahoma"/>
          <w:b/>
          <w:sz w:val="20"/>
          <w:szCs w:val="20"/>
        </w:rPr>
        <w:t xml:space="preserve">Anexo </w:t>
      </w:r>
      <w:r w:rsidR="002415BE">
        <w:rPr>
          <w:rFonts w:ascii="Tahoma" w:eastAsia="Tahoma" w:hAnsi="Tahoma" w:cs="Tahoma"/>
          <w:b/>
          <w:sz w:val="20"/>
          <w:szCs w:val="20"/>
        </w:rPr>
        <w:t>E</w:t>
      </w:r>
    </w:p>
    <w:p w14:paraId="7DCB098E" w14:textId="77777777" w:rsidR="003A7FC9" w:rsidRPr="00B5449F" w:rsidRDefault="003A7FC9" w:rsidP="003A7FC9">
      <w:pPr>
        <w:tabs>
          <w:tab w:val="center" w:pos="4507"/>
          <w:tab w:val="right" w:pos="901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449F">
        <w:rPr>
          <w:rFonts w:ascii="Tahoma" w:eastAsia="Tahoma" w:hAnsi="Tahoma" w:cs="Tahoma"/>
          <w:b/>
          <w:sz w:val="20"/>
          <w:szCs w:val="20"/>
        </w:rPr>
        <w:tab/>
      </w:r>
      <w:r w:rsidRPr="00B5449F">
        <w:rPr>
          <w:rFonts w:ascii="Tahoma" w:hAnsi="Tahoma" w:cs="Tahoma"/>
          <w:b/>
          <w:sz w:val="20"/>
          <w:szCs w:val="20"/>
        </w:rPr>
        <w:t>Formulário para Avaliação de Produção Científica</w:t>
      </w:r>
    </w:p>
    <w:p w14:paraId="713A9853" w14:textId="77777777" w:rsidR="003A7FC9" w:rsidRPr="00B5449F" w:rsidRDefault="003A7FC9" w:rsidP="003A7FC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F29F36" w14:textId="77777777" w:rsidR="003A7FC9" w:rsidRPr="00B5449F" w:rsidRDefault="003A7FC9" w:rsidP="003A7FC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449F">
        <w:rPr>
          <w:rFonts w:ascii="Tahoma" w:hAnsi="Tahoma" w:cs="Tahoma"/>
          <w:b/>
          <w:sz w:val="20"/>
          <w:szCs w:val="20"/>
        </w:rPr>
        <w:t xml:space="preserve">Nome do professor: </w:t>
      </w:r>
    </w:p>
    <w:p w14:paraId="49D2CC95" w14:textId="77777777" w:rsidR="003A7FC9" w:rsidRPr="00B5449F" w:rsidRDefault="003A7FC9" w:rsidP="003A7FC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449F">
        <w:rPr>
          <w:rFonts w:ascii="Tahoma" w:hAnsi="Tahoma" w:cs="Tahoma"/>
          <w:b/>
          <w:sz w:val="20"/>
          <w:szCs w:val="20"/>
        </w:rPr>
        <w:t xml:space="preserve">Data: 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882"/>
        <w:gridCol w:w="1134"/>
      </w:tblGrid>
      <w:tr w:rsidR="003A7FC9" w:rsidRPr="00B5449F" w14:paraId="02078934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549C" w14:textId="77777777" w:rsidR="003A7FC9" w:rsidRPr="00B5449F" w:rsidRDefault="003A7FC9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Produção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AE66" w14:textId="77777777" w:rsidR="003A7FC9" w:rsidRPr="00B5449F" w:rsidRDefault="003A7FC9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Pontuação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7511" w14:textId="77777777" w:rsidR="003A7FC9" w:rsidRPr="00671E08" w:rsidRDefault="003A7FC9" w:rsidP="002415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201</w:t>
            </w:r>
            <w:r w:rsidR="002415BE" w:rsidRPr="00671E08"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EA50" w14:textId="77777777" w:rsidR="003A7FC9" w:rsidRPr="00671E08" w:rsidRDefault="003A7FC9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  <w:r w:rsidR="002415BE" w:rsidRPr="00671E08">
              <w:rPr>
                <w:rFonts w:ascii="Tahoma" w:eastAsia="Tahoma" w:hAnsi="Tahoma" w:cs="Tahoma"/>
                <w:b/>
                <w:sz w:val="16"/>
                <w:szCs w:val="16"/>
              </w:rPr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D06F" w14:textId="77777777" w:rsidR="003A7FC9" w:rsidRPr="00671E08" w:rsidRDefault="002415BE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1635" w14:textId="77777777" w:rsidR="003A7FC9" w:rsidRPr="00671E08" w:rsidRDefault="003A7FC9" w:rsidP="002415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202</w:t>
            </w:r>
            <w:r w:rsidR="002415BE" w:rsidRPr="00671E08"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A799" w14:textId="77777777" w:rsidR="003A7FC9" w:rsidRPr="00B5449F" w:rsidRDefault="003A7FC9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Pontos atingidos</w:t>
            </w:r>
          </w:p>
        </w:tc>
      </w:tr>
      <w:tr w:rsidR="003A7FC9" w:rsidRPr="00B5449F" w14:paraId="205C9992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4397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Publicação de resumo simples em evento científico 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DE6F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1,0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2C5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557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A32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11B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56F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7FBCAC5F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4218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Publicação de resumo simples em evento científico internacional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543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45A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DB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407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D8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44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46111E7E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B725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Publicação de resumo estendido em evento científico 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B90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BF9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EB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2C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C1F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84AF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61B004BE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B976D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Publicação de resumo estendido em evento científico internacional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E74C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2,5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90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017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00B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541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B9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4364029B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CBA9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Trabalho completo (&gt; 3 anos) em evento científico nacional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D5A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5,0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526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2E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6BB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159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0DB8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12FF08D5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DCCB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Trabalho completo (&gt; 3 anos) em evento científico internacional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503C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6,0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44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66E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867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3A28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C98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2795046E" w14:textId="77777777" w:rsidTr="003D0AC4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97AE" w14:textId="77777777" w:rsidR="007A0D2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D029F5B" w14:textId="58770932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Artigo em periódico indexado¹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46F1" w14:textId="76F1DAC5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A1= 40,0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011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682F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9E3A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808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0009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14A84CFD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BB6B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A7F9" w14:textId="5E22F57D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A2 =35,0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ECD4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2DAC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0337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25C2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F9D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49B5A490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DC81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38D4" w14:textId="7E30A528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A3 =30,0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925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01F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BC84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0A31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58D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52402B2A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9E69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E069" w14:textId="2B3CED30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A4 =25,0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3CF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39F9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CE8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3A3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FBC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08BA1D6F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4D2C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5180" w14:textId="29976313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B1= 20,0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5E0A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647F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531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0F64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7B5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2000CF94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D668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3EA1" w14:textId="08F860D8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B2 = 15,0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115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A6E5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75BB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F44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491D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46CD0893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25C6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01EF" w14:textId="33DFEF43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B3= 10,0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01F8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043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A3A9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6282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0671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A0D2F" w:rsidRPr="00B5449F" w14:paraId="1739EF07" w14:textId="77777777" w:rsidTr="003D0AC4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BC0E" w14:textId="77777777" w:rsidR="007A0D2F" w:rsidRPr="00B5449F" w:rsidRDefault="007A0D2F" w:rsidP="007A0D2F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37F6" w14:textId="34B95175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B4= 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7CB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620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7B5F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CBDE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F41F" w14:textId="77777777" w:rsidR="007A0D2F" w:rsidRPr="00B5449F" w:rsidRDefault="007A0D2F" w:rsidP="007A0D2F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055927BF" w14:textId="77777777" w:rsidTr="0072238E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AF3D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Autoria de Livro²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AA07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Categoria A: até 35 pontos: Editoras Comerciais com Corpo de Avaliadores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38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D3B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E3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D2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541F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29209AFE" w14:textId="77777777" w:rsidTr="0072238E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6EE0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72D3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Categoria B: até 20 pontos: Editoras Universitárias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CE4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05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95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15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C3EF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1117A061" w14:textId="77777777" w:rsidTr="0072238E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BCB7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AC65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Categoria C: até 10 pontos: Editoras Comerciais sem Corpo de Avaliadores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87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EB3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DC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60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AD5C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527069C0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3D95D3A6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37E56C89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77818674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8"/>
        <w:gridCol w:w="3937"/>
      </w:tblGrid>
      <w:tr w:rsidR="003A7FC9" w:rsidRPr="00B5449F" w14:paraId="2B5140DD" w14:textId="77777777" w:rsidTr="0072238E"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034E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Autoria de Capítulo de Livro³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A837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Categoria A: até 17,5 pontos: Editoras Comerciais com Corpo de Avaliadores </w:t>
            </w:r>
          </w:p>
        </w:tc>
      </w:tr>
      <w:tr w:rsidR="003A7FC9" w:rsidRPr="00B5449F" w14:paraId="502B141F" w14:textId="77777777" w:rsidTr="0072238E">
        <w:tc>
          <w:tcPr>
            <w:tcW w:w="5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33ED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FC8B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Categoria B: até 10 pontos: Editoras Universitárias </w:t>
            </w:r>
          </w:p>
        </w:tc>
      </w:tr>
      <w:tr w:rsidR="003A7FC9" w:rsidRPr="00B5449F" w14:paraId="3772C7DF" w14:textId="77777777" w:rsidTr="0072238E">
        <w:tc>
          <w:tcPr>
            <w:tcW w:w="5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C8DF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E429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Categoria C: até 5 pontos: Editoras Comerciais sem Corpo de Avaliadores</w:t>
            </w:r>
          </w:p>
        </w:tc>
      </w:tr>
    </w:tbl>
    <w:p w14:paraId="496A7AB9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14F2D457" w14:textId="12A6A55B" w:rsidR="003A7FC9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1E2261CD" w14:textId="280EA71D" w:rsidR="00B65C0D" w:rsidRDefault="00B65C0D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552DD71E" w14:textId="5AA27858" w:rsidR="00B65C0D" w:rsidRDefault="00B65C0D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25EFB36B" w14:textId="77C2D57A" w:rsidR="00B65C0D" w:rsidRDefault="00B65C0D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08849FB6" w14:textId="62EFBC4B" w:rsidR="00B65C0D" w:rsidRDefault="00B65C0D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22176569" w14:textId="77777777" w:rsidR="00B65C0D" w:rsidRPr="00B5449F" w:rsidRDefault="00B65C0D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09"/>
        <w:gridCol w:w="992"/>
      </w:tblGrid>
      <w:tr w:rsidR="003A7FC9" w:rsidRPr="00B5449F" w14:paraId="56952DF2" w14:textId="77777777" w:rsidTr="0072238E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8CBDF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Editoração/Organização de Livro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01AE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Categoria A = 11,6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79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863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88F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40C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E96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4F65DAB2" w14:textId="77777777" w:rsidTr="0072238E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07DB9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EFC1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Categoria B= 3,3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F3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6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65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3C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DFF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4FB5E8D5" w14:textId="77777777" w:rsidTr="0072238E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83B6B5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0501A5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Categoria C= 1,6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CB9C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0194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5A62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43AA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BD92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596C2D35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B21A69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Propriedade intelectual (produto, processo, software) com registro ou patente no INPI ou no exterior)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ABD84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50,0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4129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A616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6B25B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5516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4FEE0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0BFDB180" w14:textId="77777777" w:rsidTr="0072238E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0F24D8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Artigo publicado em jornal ou revista (magazine)</w:t>
            </w:r>
            <w:r w:rsidRPr="00B5449F"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53D19" w14:textId="77777777" w:rsidR="003A7FC9" w:rsidRPr="00B5449F" w:rsidRDefault="003A7FC9" w:rsidP="0072238E">
            <w:pPr>
              <w:widowControl w:val="0"/>
              <w:spacing w:after="0" w:line="240" w:lineRule="auto"/>
              <w:ind w:left="-8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Circulação local (local e regional): 0,4 pontos por texto</w:t>
            </w:r>
            <w:r w:rsidRPr="00B5449F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14:paraId="1A05BEA0" w14:textId="77777777" w:rsidR="003A7FC9" w:rsidRPr="00B5449F" w:rsidRDefault="003A7FC9" w:rsidP="0072238E">
            <w:pPr>
              <w:widowControl w:val="0"/>
              <w:spacing w:after="0" w:line="240" w:lineRule="auto"/>
              <w:ind w:left="-81"/>
              <w:rPr>
                <w:rFonts w:ascii="Tahoma" w:eastAsia="Tahoma" w:hAnsi="Tahoma" w:cs="Tahoma"/>
                <w:b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ED218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ED7FB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09C4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8902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E4C9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33ED707E" w14:textId="77777777" w:rsidTr="0072238E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313A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3A9C" w14:textId="77777777" w:rsidR="003A7FC9" w:rsidRPr="00B5449F" w:rsidRDefault="003A7FC9" w:rsidP="0072238E">
            <w:pPr>
              <w:widowControl w:val="0"/>
              <w:spacing w:after="0" w:line="240" w:lineRule="auto"/>
              <w:ind w:left="-8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Circulação regional (região sul): 2,0 pontos por texto</w:t>
            </w:r>
            <w:r w:rsidRPr="00B5449F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14:paraId="64B569E2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CA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5BB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B8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938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48F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04B64179" w14:textId="77777777" w:rsidTr="0072238E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6B2A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F87C" w14:textId="77777777" w:rsidR="003A7FC9" w:rsidRPr="00B5449F" w:rsidRDefault="003A7FC9" w:rsidP="0072238E">
            <w:pPr>
              <w:widowControl w:val="0"/>
              <w:spacing w:after="0" w:line="240" w:lineRule="auto"/>
              <w:ind w:left="-8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Circulação nacional: 4,0 pontos por texto</w:t>
            </w:r>
            <w:r w:rsidRPr="00B5449F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14:paraId="57E178CC" w14:textId="77777777" w:rsidR="003A7FC9" w:rsidRPr="00B5449F" w:rsidRDefault="003A7FC9" w:rsidP="0072238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1C7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8A8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4FFE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998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B08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7A8022BD" w14:textId="77777777" w:rsidTr="0072238E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7521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5957" w14:textId="77777777" w:rsidR="003A7FC9" w:rsidRPr="00B5449F" w:rsidRDefault="003A7FC9" w:rsidP="0072238E">
            <w:pPr>
              <w:widowControl w:val="0"/>
              <w:spacing w:after="0" w:line="240" w:lineRule="auto"/>
              <w:ind w:left="-81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Circulação Internacional: 6,0 pontos por texto.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D17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771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D9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D26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6AA6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475D4262" w14:textId="77777777" w:rsidTr="0072238E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B4F5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 xml:space="preserve">Elaboração de prova em concurso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7DE1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B7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3B4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862D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ADF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CD6A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5879F737" w14:textId="77777777" w:rsidTr="0072238E"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9280" w14:textId="77777777" w:rsidR="003A7FC9" w:rsidRPr="00B5449F" w:rsidRDefault="003A7FC9" w:rsidP="0072238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DBB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519E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0D91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2E31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08AF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5A0DEA6C" w14:textId="77777777" w:rsidR="003A7FC9" w:rsidRPr="00B5449F" w:rsidRDefault="003A7FC9" w:rsidP="003A7FC9">
      <w:pPr>
        <w:spacing w:after="0" w:line="240" w:lineRule="auto"/>
        <w:rPr>
          <w:rFonts w:ascii="Tahoma" w:eastAsia="Arial" w:hAnsi="Tahoma" w:cs="Tahoma"/>
          <w:sz w:val="12"/>
          <w:szCs w:val="12"/>
        </w:rPr>
      </w:pPr>
      <w:r w:rsidRPr="00B5449F">
        <w:rPr>
          <w:rFonts w:ascii="Tahoma" w:eastAsia="Tahoma" w:hAnsi="Tahoma" w:cs="Tahoma"/>
          <w:b/>
          <w:sz w:val="12"/>
          <w:szCs w:val="12"/>
        </w:rPr>
        <w:t>*</w:t>
      </w:r>
      <w:r w:rsidRPr="00B5449F">
        <w:rPr>
          <w:rFonts w:ascii="Tahoma" w:eastAsia="Arial" w:hAnsi="Tahoma" w:cs="Tahoma"/>
          <w:sz w:val="12"/>
          <w:szCs w:val="12"/>
        </w:rPr>
        <w:t xml:space="preserve"> As produções de 202</w:t>
      </w:r>
      <w:r w:rsidR="001C71D7">
        <w:rPr>
          <w:rFonts w:ascii="Tahoma" w:eastAsia="Arial" w:hAnsi="Tahoma" w:cs="Tahoma"/>
          <w:sz w:val="12"/>
          <w:szCs w:val="12"/>
        </w:rPr>
        <w:t>3</w:t>
      </w:r>
      <w:r w:rsidRPr="00B5449F">
        <w:rPr>
          <w:rFonts w:ascii="Tahoma" w:eastAsia="Arial" w:hAnsi="Tahoma" w:cs="Tahoma"/>
          <w:sz w:val="12"/>
          <w:szCs w:val="12"/>
        </w:rPr>
        <w:t xml:space="preserve"> serão inseridas no cálculo do ano de 202</w:t>
      </w:r>
      <w:r w:rsidR="002415BE">
        <w:rPr>
          <w:rFonts w:ascii="Tahoma" w:eastAsia="Arial" w:hAnsi="Tahoma" w:cs="Tahoma"/>
          <w:sz w:val="12"/>
          <w:szCs w:val="12"/>
        </w:rPr>
        <w:t>2</w:t>
      </w:r>
      <w:r w:rsidRPr="00B5449F">
        <w:rPr>
          <w:rFonts w:ascii="Tahoma" w:eastAsia="Arial" w:hAnsi="Tahoma" w:cs="Tahoma"/>
          <w:sz w:val="12"/>
          <w:szCs w:val="12"/>
        </w:rPr>
        <w:t>.</w:t>
      </w:r>
    </w:p>
    <w:p w14:paraId="62E70B39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2"/>
          <w:szCs w:val="12"/>
        </w:rPr>
      </w:pPr>
    </w:p>
    <w:p w14:paraId="54A66951" w14:textId="77777777" w:rsidR="003A7FC9" w:rsidRPr="00B5449F" w:rsidRDefault="003A7FC9" w:rsidP="003A7FC9">
      <w:pPr>
        <w:widowControl w:val="0"/>
        <w:spacing w:after="0" w:line="240" w:lineRule="auto"/>
        <w:jc w:val="both"/>
        <w:rPr>
          <w:rFonts w:ascii="Tahoma" w:eastAsia="Tahoma" w:hAnsi="Tahoma" w:cs="Tahoma"/>
          <w:sz w:val="12"/>
          <w:szCs w:val="12"/>
        </w:rPr>
      </w:pPr>
      <w:proofErr w:type="gramStart"/>
      <w:r w:rsidRPr="00B5449F">
        <w:rPr>
          <w:rFonts w:ascii="Tahoma" w:eastAsia="Tahoma" w:hAnsi="Tahoma" w:cs="Tahoma"/>
          <w:b/>
          <w:sz w:val="12"/>
          <w:szCs w:val="12"/>
          <w:vertAlign w:val="superscript"/>
        </w:rPr>
        <w:t xml:space="preserve">1 </w:t>
      </w:r>
      <w:r w:rsidRPr="00B5449F">
        <w:rPr>
          <w:rFonts w:ascii="Tahoma" w:eastAsia="Tahoma" w:hAnsi="Tahoma" w:cs="Tahoma"/>
          <w:sz w:val="12"/>
          <w:szCs w:val="12"/>
        </w:rPr>
        <w:t>As</w:t>
      </w:r>
      <w:proofErr w:type="gramEnd"/>
      <w:r w:rsidRPr="00B5449F">
        <w:rPr>
          <w:rFonts w:ascii="Tahoma" w:eastAsia="Tahoma" w:hAnsi="Tahoma" w:cs="Tahoma"/>
          <w:sz w:val="12"/>
          <w:szCs w:val="12"/>
        </w:rPr>
        <w:t xml:space="preserve"> publicações em periódicos serão pontuadas com base no QUALIS/CAPES vigente, adotando-se o melhor posicionamento do periódico na referida base de dados.</w:t>
      </w:r>
    </w:p>
    <w:p w14:paraId="0F231994" w14:textId="77777777" w:rsidR="003A7FC9" w:rsidRPr="00B5449F" w:rsidRDefault="003A7FC9" w:rsidP="003A7FC9">
      <w:pPr>
        <w:widowControl w:val="0"/>
        <w:spacing w:after="0" w:line="240" w:lineRule="auto"/>
        <w:jc w:val="both"/>
        <w:rPr>
          <w:rFonts w:ascii="Tahoma" w:eastAsia="Tahoma" w:hAnsi="Tahoma" w:cs="Tahoma"/>
          <w:sz w:val="12"/>
          <w:szCs w:val="12"/>
        </w:rPr>
      </w:pPr>
      <w:r w:rsidRPr="00B5449F">
        <w:rPr>
          <w:rFonts w:ascii="Tahoma" w:eastAsia="Tahoma" w:hAnsi="Tahoma" w:cs="Tahoma"/>
          <w:sz w:val="12"/>
          <w:szCs w:val="12"/>
        </w:rPr>
        <w:t xml:space="preserve">Caso o periódico não conste no QUALIS/CAPES, será adotada a base de índice de impacto do JCR - </w:t>
      </w:r>
      <w:proofErr w:type="spellStart"/>
      <w:r w:rsidRPr="00B5449F">
        <w:rPr>
          <w:rFonts w:ascii="Tahoma" w:eastAsia="Tahoma" w:hAnsi="Tahoma" w:cs="Tahoma"/>
          <w:i/>
          <w:sz w:val="12"/>
          <w:szCs w:val="12"/>
        </w:rPr>
        <w:t>Journal</w:t>
      </w:r>
      <w:proofErr w:type="spellEnd"/>
      <w:r w:rsidRPr="00B5449F">
        <w:rPr>
          <w:rFonts w:ascii="Tahoma" w:eastAsia="Tahoma" w:hAnsi="Tahoma" w:cs="Tahoma"/>
          <w:i/>
          <w:sz w:val="12"/>
          <w:szCs w:val="12"/>
        </w:rPr>
        <w:t xml:space="preserve"> </w:t>
      </w:r>
      <w:proofErr w:type="spellStart"/>
      <w:r w:rsidRPr="00B5449F">
        <w:rPr>
          <w:rFonts w:ascii="Tahoma" w:eastAsia="Tahoma" w:hAnsi="Tahoma" w:cs="Tahoma"/>
          <w:i/>
          <w:sz w:val="12"/>
          <w:szCs w:val="12"/>
        </w:rPr>
        <w:t>of</w:t>
      </w:r>
      <w:proofErr w:type="spellEnd"/>
      <w:r w:rsidRPr="00B5449F">
        <w:rPr>
          <w:rFonts w:ascii="Tahoma" w:eastAsia="Tahoma" w:hAnsi="Tahoma" w:cs="Tahoma"/>
          <w:i/>
          <w:sz w:val="12"/>
          <w:szCs w:val="12"/>
        </w:rPr>
        <w:t xml:space="preserve"> </w:t>
      </w:r>
      <w:proofErr w:type="spellStart"/>
      <w:r w:rsidRPr="00B5449F">
        <w:rPr>
          <w:rFonts w:ascii="Tahoma" w:eastAsia="Tahoma" w:hAnsi="Tahoma" w:cs="Tahoma"/>
          <w:i/>
          <w:sz w:val="12"/>
          <w:szCs w:val="12"/>
        </w:rPr>
        <w:t>Citation</w:t>
      </w:r>
      <w:proofErr w:type="spellEnd"/>
      <w:r w:rsidRPr="00B5449F">
        <w:rPr>
          <w:rFonts w:ascii="Tahoma" w:eastAsia="Tahoma" w:hAnsi="Tahoma" w:cs="Tahoma"/>
          <w:i/>
          <w:sz w:val="12"/>
          <w:szCs w:val="12"/>
        </w:rPr>
        <w:t xml:space="preserve"> </w:t>
      </w:r>
      <w:proofErr w:type="spellStart"/>
      <w:r w:rsidRPr="00B5449F">
        <w:rPr>
          <w:rFonts w:ascii="Tahoma" w:eastAsia="Tahoma" w:hAnsi="Tahoma" w:cs="Tahoma"/>
          <w:i/>
          <w:sz w:val="12"/>
          <w:szCs w:val="12"/>
        </w:rPr>
        <w:t>Reports</w:t>
      </w:r>
      <w:proofErr w:type="spellEnd"/>
      <w:r w:rsidRPr="00B5449F">
        <w:rPr>
          <w:rFonts w:ascii="Tahoma" w:eastAsia="Tahoma" w:hAnsi="Tahoma" w:cs="Tahoma"/>
          <w:i/>
          <w:sz w:val="12"/>
          <w:szCs w:val="12"/>
        </w:rPr>
        <w:t xml:space="preserve"> </w:t>
      </w:r>
      <w:r w:rsidRPr="00B5449F">
        <w:rPr>
          <w:rFonts w:ascii="Tahoma" w:eastAsia="Tahoma" w:hAnsi="Tahoma" w:cs="Tahoma"/>
          <w:sz w:val="12"/>
          <w:szCs w:val="12"/>
        </w:rPr>
        <w:t xml:space="preserve">(ou outro que vier a ser adotado pela CAPES), considerando a seguinte pontuação: </w:t>
      </w:r>
    </w:p>
    <w:p w14:paraId="5098EB60" w14:textId="77777777" w:rsidR="003A7FC9" w:rsidRPr="00B5449F" w:rsidRDefault="003A7FC9" w:rsidP="003A7FC9">
      <w:pPr>
        <w:widowControl w:val="0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B5449F">
        <w:rPr>
          <w:rFonts w:ascii="Tahoma" w:eastAsia="Arial Unicode MS" w:hAnsi="Tahoma" w:cs="Tahoma"/>
          <w:sz w:val="12"/>
          <w:szCs w:val="12"/>
        </w:rPr>
        <w:t xml:space="preserve">Fator de impacto ≥ 0,30: 25 pontos Fator de impacto &lt; 0,30: 15,0 pontos. </w:t>
      </w:r>
    </w:p>
    <w:p w14:paraId="158AACF3" w14:textId="77777777" w:rsidR="003A7FC9" w:rsidRPr="00B5449F" w:rsidRDefault="003A7FC9" w:rsidP="003A7FC9">
      <w:pPr>
        <w:widowControl w:val="0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B5449F">
        <w:rPr>
          <w:rFonts w:ascii="Tahoma" w:eastAsia="Tahoma" w:hAnsi="Tahoma" w:cs="Tahoma"/>
          <w:sz w:val="12"/>
          <w:szCs w:val="12"/>
        </w:rPr>
        <w:t xml:space="preserve">As publicações em periódicos não constantes no </w:t>
      </w:r>
      <w:r w:rsidRPr="00B5449F">
        <w:rPr>
          <w:rFonts w:ascii="Tahoma" w:eastAsia="Tahoma" w:hAnsi="Tahoma" w:cs="Tahoma"/>
          <w:i/>
          <w:sz w:val="12"/>
          <w:szCs w:val="12"/>
        </w:rPr>
        <w:t xml:space="preserve">JCR </w:t>
      </w:r>
      <w:r w:rsidRPr="00B5449F">
        <w:rPr>
          <w:rFonts w:ascii="Tahoma" w:eastAsia="Tahoma" w:hAnsi="Tahoma" w:cs="Tahoma"/>
          <w:sz w:val="12"/>
          <w:szCs w:val="12"/>
        </w:rPr>
        <w:t xml:space="preserve">receberão 2,0 pontos. </w:t>
      </w:r>
    </w:p>
    <w:p w14:paraId="0419AF69" w14:textId="77777777" w:rsidR="003A7FC9" w:rsidRPr="00B5449F" w:rsidRDefault="003A7FC9" w:rsidP="003A7FC9">
      <w:pPr>
        <w:widowControl w:val="0"/>
        <w:spacing w:after="0" w:line="240" w:lineRule="auto"/>
        <w:jc w:val="both"/>
        <w:rPr>
          <w:rFonts w:ascii="Tahoma" w:eastAsia="Tahoma" w:hAnsi="Tahoma" w:cs="Tahoma"/>
          <w:sz w:val="12"/>
          <w:szCs w:val="12"/>
        </w:rPr>
      </w:pPr>
      <w:r w:rsidRPr="00B5449F">
        <w:rPr>
          <w:rFonts w:ascii="Tahoma" w:eastAsia="Tahoma" w:hAnsi="Tahoma" w:cs="Tahoma"/>
          <w:b/>
          <w:sz w:val="12"/>
          <w:szCs w:val="12"/>
          <w:vertAlign w:val="superscript"/>
        </w:rPr>
        <w:t>2</w:t>
      </w:r>
      <w:r w:rsidRPr="00B5449F">
        <w:rPr>
          <w:rFonts w:ascii="Tahoma" w:eastAsia="Tahoma" w:hAnsi="Tahoma" w:cs="Tahoma"/>
          <w:b/>
          <w:sz w:val="12"/>
          <w:szCs w:val="12"/>
        </w:rPr>
        <w:t xml:space="preserve"> </w:t>
      </w:r>
      <w:r w:rsidRPr="00B5449F">
        <w:rPr>
          <w:rFonts w:ascii="Tahoma" w:eastAsia="Tahoma" w:hAnsi="Tahoma" w:cs="Tahoma"/>
          <w:sz w:val="12"/>
          <w:szCs w:val="12"/>
        </w:rPr>
        <w:t xml:space="preserve">A pontuação dentro de cada categoria será atribuída de acordo com a abrangência da editora e tiragem do exemplar. </w:t>
      </w:r>
    </w:p>
    <w:p w14:paraId="686B0D68" w14:textId="77777777" w:rsidR="003A7FC9" w:rsidRPr="00B5449F" w:rsidRDefault="003A7FC9" w:rsidP="003A7FC9">
      <w:pPr>
        <w:widowControl w:val="0"/>
        <w:spacing w:after="0" w:line="240" w:lineRule="auto"/>
        <w:jc w:val="both"/>
        <w:rPr>
          <w:rFonts w:ascii="Tahoma" w:eastAsia="Tahoma" w:hAnsi="Tahoma" w:cs="Tahoma"/>
          <w:sz w:val="12"/>
          <w:szCs w:val="12"/>
        </w:rPr>
      </w:pPr>
      <w:r w:rsidRPr="00B5449F">
        <w:rPr>
          <w:rFonts w:ascii="Tahoma" w:eastAsia="Tahoma" w:hAnsi="Tahoma" w:cs="Tahoma"/>
          <w:b/>
          <w:sz w:val="12"/>
          <w:szCs w:val="12"/>
          <w:vertAlign w:val="superscript"/>
        </w:rPr>
        <w:t>3</w:t>
      </w:r>
      <w:r w:rsidRPr="00B5449F">
        <w:rPr>
          <w:rFonts w:ascii="Tahoma" w:eastAsia="Tahoma" w:hAnsi="Tahoma" w:cs="Tahoma"/>
          <w:b/>
          <w:sz w:val="12"/>
          <w:szCs w:val="12"/>
        </w:rPr>
        <w:t xml:space="preserve"> </w:t>
      </w:r>
      <w:r w:rsidRPr="00B5449F">
        <w:rPr>
          <w:rFonts w:ascii="Tahoma" w:eastAsia="Tahoma" w:hAnsi="Tahoma" w:cs="Tahoma"/>
          <w:sz w:val="12"/>
          <w:szCs w:val="12"/>
        </w:rPr>
        <w:t xml:space="preserve">A pontuação em capítulos de livros será a metade daquela da autoria de livros, de acordo com as categorias do item anterior. </w:t>
      </w:r>
    </w:p>
    <w:p w14:paraId="6DEE4CCF" w14:textId="77777777" w:rsidR="003A7FC9" w:rsidRPr="00B5449F" w:rsidRDefault="003A7FC9" w:rsidP="003A7FC9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2"/>
          <w:szCs w:val="12"/>
        </w:rPr>
      </w:pPr>
      <w:r w:rsidRPr="00B5449F">
        <w:rPr>
          <w:rFonts w:ascii="Tahoma" w:eastAsia="Tahoma" w:hAnsi="Tahoma" w:cs="Tahoma"/>
          <w:b/>
          <w:sz w:val="12"/>
          <w:szCs w:val="12"/>
          <w:vertAlign w:val="superscript"/>
        </w:rPr>
        <w:t>4</w:t>
      </w:r>
      <w:r w:rsidRPr="00B5449F">
        <w:rPr>
          <w:rFonts w:ascii="Tahoma" w:eastAsia="Tahoma" w:hAnsi="Tahoma" w:cs="Tahoma"/>
          <w:b/>
          <w:sz w:val="12"/>
          <w:szCs w:val="12"/>
        </w:rPr>
        <w:t xml:space="preserve"> </w:t>
      </w:r>
      <w:r w:rsidRPr="00B5449F">
        <w:rPr>
          <w:rFonts w:ascii="Tahoma" w:eastAsia="Tahoma" w:hAnsi="Tahoma" w:cs="Tahoma"/>
          <w:sz w:val="12"/>
          <w:szCs w:val="12"/>
        </w:rPr>
        <w:t>A pontuação máxima neste item será de até 10,0 pontos por ano.</w:t>
      </w:r>
    </w:p>
    <w:p w14:paraId="6A058EF8" w14:textId="77777777" w:rsidR="003A7FC9" w:rsidRPr="00B5449F" w:rsidRDefault="003A7FC9" w:rsidP="003A7FC9">
      <w:pPr>
        <w:widowControl w:val="0"/>
        <w:spacing w:after="0" w:line="240" w:lineRule="auto"/>
        <w:jc w:val="both"/>
        <w:rPr>
          <w:rFonts w:ascii="Tahoma" w:eastAsia="Tahoma" w:hAnsi="Tahoma" w:cs="Tahoma"/>
          <w:sz w:val="12"/>
          <w:szCs w:val="12"/>
        </w:rPr>
      </w:pPr>
      <w:proofErr w:type="gramStart"/>
      <w:r w:rsidRPr="00B5449F">
        <w:rPr>
          <w:rFonts w:ascii="Tahoma" w:eastAsia="Tahoma" w:hAnsi="Tahoma" w:cs="Tahoma"/>
          <w:sz w:val="12"/>
          <w:szCs w:val="12"/>
          <w:vertAlign w:val="superscript"/>
        </w:rPr>
        <w:t xml:space="preserve">5 </w:t>
      </w:r>
      <w:r w:rsidRPr="00B5449F">
        <w:rPr>
          <w:rFonts w:ascii="Tahoma" w:eastAsia="Tahoma" w:hAnsi="Tahoma" w:cs="Tahoma"/>
          <w:sz w:val="12"/>
          <w:szCs w:val="12"/>
        </w:rPr>
        <w:t>Não</w:t>
      </w:r>
      <w:proofErr w:type="gramEnd"/>
      <w:r w:rsidRPr="00B5449F">
        <w:rPr>
          <w:rFonts w:ascii="Tahoma" w:eastAsia="Tahoma" w:hAnsi="Tahoma" w:cs="Tahoma"/>
          <w:sz w:val="12"/>
          <w:szCs w:val="12"/>
        </w:rPr>
        <w:t xml:space="preserve"> haverá divisão na pontuação em trabalhos com até cinco autores pertencentes ao quadro docente da </w:t>
      </w:r>
      <w:proofErr w:type="spellStart"/>
      <w:r w:rsidRPr="00B5449F">
        <w:rPr>
          <w:rFonts w:ascii="Tahoma" w:eastAsia="Tahoma" w:hAnsi="Tahoma" w:cs="Tahoma"/>
          <w:sz w:val="12"/>
          <w:szCs w:val="12"/>
        </w:rPr>
        <w:t>Unicruz</w:t>
      </w:r>
      <w:proofErr w:type="spellEnd"/>
      <w:r w:rsidRPr="00B5449F">
        <w:rPr>
          <w:rFonts w:ascii="Tahoma" w:eastAsia="Tahoma" w:hAnsi="Tahoma" w:cs="Tahoma"/>
          <w:sz w:val="12"/>
          <w:szCs w:val="12"/>
        </w:rPr>
        <w:t xml:space="preserve">. Acima deste contingente, a pontuação máxima (cinco vezes a pontuação discriminada para a atividade específica) será dividida pelo número de autores. </w:t>
      </w:r>
    </w:p>
    <w:p w14:paraId="724A9DFA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sz w:val="12"/>
          <w:szCs w:val="12"/>
        </w:rPr>
      </w:pPr>
    </w:p>
    <w:p w14:paraId="339B7083" w14:textId="77777777" w:rsidR="003A7FC9" w:rsidRPr="00B5449F" w:rsidRDefault="003A7FC9" w:rsidP="003A7FC9">
      <w:pPr>
        <w:spacing w:after="0" w:line="240" w:lineRule="auto"/>
        <w:jc w:val="center"/>
        <w:rPr>
          <w:rFonts w:ascii="Tahoma" w:eastAsia="Tahoma" w:hAnsi="Tahoma" w:cs="Tahoma"/>
          <w:b/>
          <w:sz w:val="16"/>
          <w:szCs w:val="16"/>
        </w:rPr>
      </w:pPr>
      <w:r w:rsidRPr="00B5449F">
        <w:rPr>
          <w:rFonts w:ascii="Tahoma" w:eastAsia="Tahoma" w:hAnsi="Tahoma" w:cs="Tahoma"/>
          <w:b/>
          <w:sz w:val="16"/>
          <w:szCs w:val="16"/>
        </w:rPr>
        <w:t xml:space="preserve">Pontuação relativa à atividade: Ensino </w:t>
      </w: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41"/>
        <w:gridCol w:w="960"/>
      </w:tblGrid>
      <w:tr w:rsidR="007A0D2F" w:rsidRPr="00B5449F" w14:paraId="3738AE44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329F" w14:textId="77777777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Produção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E038" w14:textId="77777777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Pontuação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91E4" w14:textId="3CF72716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D7F6" w14:textId="454C8272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9CDC" w14:textId="4A84E863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6901" w14:textId="4A71A486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1E08">
              <w:rPr>
                <w:rFonts w:ascii="Tahoma" w:eastAsia="Tahoma" w:hAnsi="Tahoma" w:cs="Tahoma"/>
                <w:b/>
                <w:sz w:val="16"/>
                <w:szCs w:val="16"/>
              </w:rPr>
              <w:t>2022*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3756" w14:textId="77777777" w:rsidR="007A0D2F" w:rsidRPr="00B5449F" w:rsidRDefault="007A0D2F" w:rsidP="007A0D2F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Pontos atingidos</w:t>
            </w:r>
          </w:p>
        </w:tc>
      </w:tr>
      <w:tr w:rsidR="003A7FC9" w:rsidRPr="00B5449F" w14:paraId="16CBAA1E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403F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Disciplina ministrada na Graduação, por crédito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66AF" w14:textId="77777777" w:rsidR="003A7FC9" w:rsidRPr="00B5449F" w:rsidRDefault="003A7FC9" w:rsidP="007223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317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D58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FB5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BE1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453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3841B45E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0CA7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Disciplina ministrada em Programa de Pós-graduação Lato Sensu, por crédito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EA6" w14:textId="77777777" w:rsidR="003A7FC9" w:rsidRPr="00B5449F" w:rsidRDefault="003A7FC9" w:rsidP="007223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50D2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832C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4A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5F9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17A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4F708052" w14:textId="77777777" w:rsidTr="0072238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B4C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Disciplina ministrada em Programa de Pós-graduação Stricto Sensu, por crédito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7195" w14:textId="77777777" w:rsidR="003A7FC9" w:rsidRPr="00B5449F" w:rsidRDefault="003A7FC9" w:rsidP="007223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C33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3018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F450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9AF9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A51" w14:textId="77777777" w:rsidR="003A7FC9" w:rsidRPr="00B5449F" w:rsidRDefault="003A7FC9" w:rsidP="0072238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107B5D08" w14:textId="77777777" w:rsidTr="0072238E"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9ACA" w14:textId="77777777" w:rsidR="003A7FC9" w:rsidRPr="00B5449F" w:rsidRDefault="003A7FC9" w:rsidP="0072238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F86C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431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3DD2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6699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17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67ACAEEE" w14:textId="654423B4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 w:rsidRPr="00B5449F">
        <w:rPr>
          <w:rFonts w:ascii="Tahoma" w:eastAsia="Tahoma" w:hAnsi="Tahoma" w:cs="Tahoma"/>
          <w:b/>
          <w:sz w:val="16"/>
          <w:szCs w:val="16"/>
        </w:rPr>
        <w:t>*</w:t>
      </w:r>
      <w:r w:rsidRPr="00B5449F">
        <w:rPr>
          <w:rFonts w:ascii="Tahoma" w:eastAsia="Arial" w:hAnsi="Tahoma" w:cs="Tahoma"/>
          <w:sz w:val="16"/>
          <w:szCs w:val="16"/>
        </w:rPr>
        <w:t xml:space="preserve"> As disciplinas de 202</w:t>
      </w:r>
      <w:r w:rsidR="007A0D2F">
        <w:rPr>
          <w:rFonts w:ascii="Tahoma" w:eastAsia="Arial" w:hAnsi="Tahoma" w:cs="Tahoma"/>
          <w:sz w:val="16"/>
          <w:szCs w:val="16"/>
        </w:rPr>
        <w:t>3</w:t>
      </w:r>
      <w:r w:rsidRPr="00B5449F">
        <w:rPr>
          <w:rFonts w:ascii="Tahoma" w:eastAsia="Arial" w:hAnsi="Tahoma" w:cs="Tahoma"/>
          <w:sz w:val="16"/>
          <w:szCs w:val="16"/>
        </w:rPr>
        <w:t xml:space="preserve"> serão ins</w:t>
      </w:r>
      <w:r w:rsidR="007A0D2F">
        <w:rPr>
          <w:rFonts w:ascii="Tahoma" w:eastAsia="Arial" w:hAnsi="Tahoma" w:cs="Tahoma"/>
          <w:sz w:val="16"/>
          <w:szCs w:val="16"/>
        </w:rPr>
        <w:t>eridas no cálculo do ano de 2022</w:t>
      </w:r>
      <w:r w:rsidRPr="00B5449F">
        <w:rPr>
          <w:rFonts w:ascii="Tahoma" w:eastAsia="Arial" w:hAnsi="Tahoma" w:cs="Tahoma"/>
          <w:sz w:val="16"/>
          <w:szCs w:val="16"/>
        </w:rPr>
        <w:t>.</w:t>
      </w:r>
    </w:p>
    <w:p w14:paraId="66BFD50C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685D1F79" w14:textId="77777777" w:rsidR="003A7FC9" w:rsidRPr="00B5449F" w:rsidRDefault="003A7FC9" w:rsidP="003A7FC9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  <w:r w:rsidRPr="00B5449F">
        <w:rPr>
          <w:rFonts w:ascii="Tahoma" w:eastAsia="Tahoma" w:hAnsi="Tahoma" w:cs="Tahoma"/>
          <w:b/>
          <w:sz w:val="16"/>
          <w:szCs w:val="16"/>
        </w:rPr>
        <w:t>Pontuação geral</w:t>
      </w: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8"/>
        <w:gridCol w:w="3117"/>
      </w:tblGrid>
      <w:tr w:rsidR="003A7FC9" w:rsidRPr="00B5449F" w14:paraId="0D3CB94C" w14:textId="77777777" w:rsidTr="0072238E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574C" w14:textId="77777777" w:rsidR="003A7FC9" w:rsidRPr="00B5449F" w:rsidRDefault="003A7FC9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Produção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DF7D" w14:textId="77777777" w:rsidR="003A7FC9" w:rsidRPr="00B5449F" w:rsidRDefault="003A7FC9" w:rsidP="0072238E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Pontos atingidos</w:t>
            </w:r>
          </w:p>
        </w:tc>
      </w:tr>
      <w:tr w:rsidR="003A7FC9" w:rsidRPr="00B5449F" w14:paraId="1A845E6C" w14:textId="77777777" w:rsidTr="0072238E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47E3" w14:textId="77777777" w:rsidR="003A7FC9" w:rsidRPr="00B5449F" w:rsidRDefault="003A7FC9" w:rsidP="0072238E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Total pontuação relativa à atividade: Produção Bibliográfica, Artística e Cultural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0E8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5449F" w14:paraId="59098B04" w14:textId="77777777" w:rsidTr="0072238E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1C6A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sz w:val="16"/>
                <w:szCs w:val="16"/>
              </w:rPr>
              <w:t>Total pontuação relativa à atividade: Ensino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DC6" w14:textId="77777777" w:rsidR="003A7FC9" w:rsidRPr="00B5449F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A7FC9" w:rsidRPr="00B34B80" w14:paraId="55A769E4" w14:textId="77777777" w:rsidTr="0072238E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FC7B" w14:textId="77777777" w:rsidR="003A7FC9" w:rsidRPr="00B34B80" w:rsidRDefault="003A7FC9" w:rsidP="0072238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B5449F"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E755" w14:textId="77777777" w:rsidR="003A7FC9" w:rsidRPr="00B34B80" w:rsidRDefault="003A7FC9" w:rsidP="0072238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12962AA5" w14:textId="77777777" w:rsidR="003A7FC9" w:rsidRPr="00B5449F" w:rsidRDefault="003A7FC9" w:rsidP="003A7FC9"/>
    <w:p w14:paraId="25EEB51D" w14:textId="77777777" w:rsidR="009E40FE" w:rsidRPr="00A05590" w:rsidRDefault="009E40FE" w:rsidP="009E40FE">
      <w:pP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1A6E3B7" w14:textId="77777777" w:rsidR="009E40FE" w:rsidRPr="003A7FC9" w:rsidRDefault="009E40FE" w:rsidP="003A7FC9">
      <w:pPr>
        <w:suppressAutoHyphens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lang w:eastAsia="en-US"/>
        </w:rPr>
      </w:pPr>
    </w:p>
    <w:p w14:paraId="0A7AB694" w14:textId="77777777" w:rsidR="009E40FE" w:rsidRDefault="009E40FE" w:rsidP="009E40FE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20BB101A" w14:textId="77777777" w:rsidR="009E40FE" w:rsidRDefault="009E40FE" w:rsidP="009E40FE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14:paraId="3F69256F" w14:textId="2AB811F7" w:rsidR="009E40FE" w:rsidRDefault="009E40FE" w:rsidP="009E40FE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sectPr w:rsidR="009E40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7355" w14:textId="77777777" w:rsidR="002D288A" w:rsidRDefault="002D288A" w:rsidP="009E40FE">
      <w:pPr>
        <w:spacing w:after="0" w:line="240" w:lineRule="auto"/>
      </w:pPr>
      <w:r>
        <w:separator/>
      </w:r>
    </w:p>
  </w:endnote>
  <w:endnote w:type="continuationSeparator" w:id="0">
    <w:p w14:paraId="1026F79B" w14:textId="77777777" w:rsidR="002D288A" w:rsidRDefault="002D288A" w:rsidP="009E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763F" w14:textId="77777777" w:rsidR="00757938" w:rsidRDefault="00757938" w:rsidP="009E40FE">
    <w:pPr>
      <w:spacing w:after="0"/>
      <w:rPr>
        <w:b/>
        <w:szCs w:val="28"/>
      </w:rPr>
    </w:pPr>
    <w:proofErr w:type="spellStart"/>
    <w:r>
      <w:rPr>
        <w:b/>
        <w:szCs w:val="28"/>
      </w:rPr>
      <w:t>Pró-Reitoria</w:t>
    </w:r>
    <w:proofErr w:type="spellEnd"/>
    <w:r>
      <w:rPr>
        <w:b/>
        <w:szCs w:val="28"/>
      </w:rPr>
      <w:t xml:space="preserve"> de Pós-Graduação, Pesquisa e Extensão </w:t>
    </w:r>
    <w:r w:rsidRPr="00DE32E7">
      <w:rPr>
        <w:b/>
        <w:szCs w:val="28"/>
      </w:rPr>
      <w:t>I</w:t>
    </w:r>
    <w:r>
      <w:rPr>
        <w:b/>
        <w:szCs w:val="28"/>
      </w:rPr>
      <w:t xml:space="preserve"> PRPGPE</w:t>
    </w:r>
  </w:p>
  <w:p w14:paraId="43441458" w14:textId="77777777" w:rsidR="00757938" w:rsidRPr="007841A4" w:rsidRDefault="00757938" w:rsidP="009E40FE">
    <w:pPr>
      <w:spacing w:after="0"/>
      <w:rPr>
        <w:sz w:val="18"/>
        <w:szCs w:val="20"/>
      </w:rPr>
    </w:pPr>
    <w:r>
      <w:rPr>
        <w:sz w:val="18"/>
        <w:szCs w:val="20"/>
      </w:rPr>
      <w:t>Telefone</w:t>
    </w:r>
    <w:r w:rsidRPr="00A44347">
      <w:rPr>
        <w:sz w:val="18"/>
        <w:szCs w:val="20"/>
      </w:rPr>
      <w:t xml:space="preserve">: (55) </w:t>
    </w:r>
    <w:r>
      <w:rPr>
        <w:sz w:val="18"/>
        <w:szCs w:val="20"/>
      </w:rPr>
      <w:t>3321 1500 - Ramal: 2606</w:t>
    </w:r>
    <w:r w:rsidRPr="00A44347">
      <w:rPr>
        <w:sz w:val="18"/>
        <w:szCs w:val="20"/>
      </w:rPr>
      <w:t xml:space="preserve"> I </w:t>
    </w:r>
    <w:r>
      <w:rPr>
        <w:sz w:val="18"/>
        <w:szCs w:val="20"/>
      </w:rPr>
      <w:t>E-mail</w:t>
    </w:r>
    <w:r w:rsidRPr="00A44347">
      <w:rPr>
        <w:sz w:val="18"/>
        <w:szCs w:val="20"/>
      </w:rPr>
      <w:t xml:space="preserve">: </w:t>
    </w:r>
    <w:r w:rsidRPr="00DE32E7">
      <w:rPr>
        <w:sz w:val="18"/>
        <w:szCs w:val="20"/>
      </w:rPr>
      <w:t>prpgpe@unicruz.edu.br</w:t>
    </w:r>
  </w:p>
  <w:p w14:paraId="25CD5C6C" w14:textId="77777777" w:rsidR="00757938" w:rsidRDefault="00757938" w:rsidP="009E40F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>
      <w:rPr>
        <w:sz w:val="18"/>
        <w:szCs w:val="20"/>
      </w:rPr>
      <w:t xml:space="preserve">nicipal Jacob Della </w:t>
    </w:r>
    <w:proofErr w:type="spellStart"/>
    <w:r>
      <w:rPr>
        <w:sz w:val="18"/>
        <w:szCs w:val="20"/>
      </w:rPr>
      <w:t>Méa</w:t>
    </w:r>
    <w:proofErr w:type="spellEnd"/>
    <w:r>
      <w:rPr>
        <w:sz w:val="18"/>
        <w:szCs w:val="20"/>
      </w:rPr>
      <w:t>, km 5.6</w:t>
    </w:r>
  </w:p>
  <w:p w14:paraId="525F56A7" w14:textId="77777777" w:rsidR="00757938" w:rsidRDefault="00757938">
    <w:pPr>
      <w:pStyle w:val="Rodap"/>
    </w:pPr>
    <w:r w:rsidRPr="00A44347">
      <w:rPr>
        <w:sz w:val="18"/>
        <w:szCs w:val="20"/>
      </w:rPr>
      <w:t>Parada Benito</w:t>
    </w:r>
    <w:r>
      <w:rPr>
        <w:sz w:val="18"/>
        <w:szCs w:val="20"/>
      </w:rPr>
      <w:t>,</w:t>
    </w:r>
    <w:r w:rsidRPr="00A44347">
      <w:rPr>
        <w:sz w:val="18"/>
        <w:szCs w:val="20"/>
      </w:rPr>
      <w:t xml:space="preserve"> Cruz Alta</w:t>
    </w:r>
    <w:r>
      <w:rPr>
        <w:sz w:val="18"/>
        <w:szCs w:val="20"/>
      </w:rPr>
      <w:t xml:space="preserve">, </w:t>
    </w:r>
    <w:r w:rsidRPr="00A44347">
      <w:rPr>
        <w:sz w:val="18"/>
        <w:szCs w:val="20"/>
      </w:rPr>
      <w:t xml:space="preserve">RS - </w:t>
    </w:r>
    <w:r>
      <w:rPr>
        <w:sz w:val="18"/>
        <w:szCs w:val="20"/>
      </w:rPr>
      <w:t>CEP- 98.025-290</w:t>
    </w:r>
    <w:r w:rsidRPr="00A44347">
      <w:rPr>
        <w:sz w:val="18"/>
        <w:szCs w:val="20"/>
      </w:rPr>
      <w:t xml:space="preserve"> I </w:t>
    </w:r>
    <w:r>
      <w:rPr>
        <w:sz w:val="18"/>
        <w:szCs w:val="20"/>
      </w:rPr>
      <w:t>Caixa Postal 838 – CEP: 98.005-972 – www.unicruz.edu.br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7679" w14:textId="77777777" w:rsidR="002D288A" w:rsidRDefault="002D288A" w:rsidP="009E40FE">
      <w:pPr>
        <w:spacing w:after="0" w:line="240" w:lineRule="auto"/>
      </w:pPr>
      <w:r>
        <w:separator/>
      </w:r>
    </w:p>
  </w:footnote>
  <w:footnote w:type="continuationSeparator" w:id="0">
    <w:p w14:paraId="07B555DE" w14:textId="77777777" w:rsidR="002D288A" w:rsidRDefault="002D288A" w:rsidP="009E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3ADE" w14:textId="77777777" w:rsidR="00757938" w:rsidRDefault="007579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232AA6" wp14:editId="3927F866">
          <wp:simplePos x="0" y="0"/>
          <wp:positionH relativeFrom="page">
            <wp:align>right</wp:align>
          </wp:positionH>
          <wp:positionV relativeFrom="paragraph">
            <wp:posOffset>-992505</wp:posOffset>
          </wp:positionV>
          <wp:extent cx="7686675" cy="11219988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1219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43E"/>
    <w:multiLevelType w:val="hybridMultilevel"/>
    <w:tmpl w:val="5CFA7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F97"/>
    <w:multiLevelType w:val="multilevel"/>
    <w:tmpl w:val="47E81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42E"/>
    <w:multiLevelType w:val="hybridMultilevel"/>
    <w:tmpl w:val="13E0D6C6"/>
    <w:lvl w:ilvl="0" w:tplc="25D4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011"/>
    <w:multiLevelType w:val="multilevel"/>
    <w:tmpl w:val="2230F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9BE"/>
    <w:multiLevelType w:val="hybridMultilevel"/>
    <w:tmpl w:val="83A4C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D1B3C"/>
    <w:multiLevelType w:val="hybridMultilevel"/>
    <w:tmpl w:val="13E0D6C6"/>
    <w:lvl w:ilvl="0" w:tplc="25D4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982"/>
    <w:multiLevelType w:val="hybridMultilevel"/>
    <w:tmpl w:val="13E0D6C6"/>
    <w:lvl w:ilvl="0" w:tplc="25D4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02EE"/>
    <w:multiLevelType w:val="multilevel"/>
    <w:tmpl w:val="473676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0BE5"/>
    <w:multiLevelType w:val="multilevel"/>
    <w:tmpl w:val="07E0A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1204"/>
    <w:multiLevelType w:val="multilevel"/>
    <w:tmpl w:val="C854F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50FD3"/>
    <w:multiLevelType w:val="multilevel"/>
    <w:tmpl w:val="A84AB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2802"/>
    <w:multiLevelType w:val="multilevel"/>
    <w:tmpl w:val="0DC0F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85CD0"/>
    <w:multiLevelType w:val="hybridMultilevel"/>
    <w:tmpl w:val="ADBC7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1D8"/>
    <w:multiLevelType w:val="multilevel"/>
    <w:tmpl w:val="D1AA0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57B5"/>
    <w:multiLevelType w:val="multilevel"/>
    <w:tmpl w:val="E6D4E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36B00"/>
    <w:multiLevelType w:val="multilevel"/>
    <w:tmpl w:val="6EB44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EB6"/>
    <w:multiLevelType w:val="multilevel"/>
    <w:tmpl w:val="07F2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54F88"/>
    <w:multiLevelType w:val="multilevel"/>
    <w:tmpl w:val="C09008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CCA"/>
    <w:multiLevelType w:val="hybridMultilevel"/>
    <w:tmpl w:val="1D90776C"/>
    <w:lvl w:ilvl="0" w:tplc="09FC64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057285"/>
    <w:multiLevelType w:val="multilevel"/>
    <w:tmpl w:val="4274B918"/>
    <w:lvl w:ilvl="0">
      <w:start w:val="1"/>
      <w:numFmt w:val="lowerLetter"/>
      <w:lvlText w:val="%1)"/>
      <w:lvlJc w:val="left"/>
      <w:pPr>
        <w:ind w:left="376" w:hanging="36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41163779"/>
    <w:multiLevelType w:val="hybridMultilevel"/>
    <w:tmpl w:val="13E0D6C6"/>
    <w:lvl w:ilvl="0" w:tplc="25D4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34F"/>
    <w:multiLevelType w:val="hybridMultilevel"/>
    <w:tmpl w:val="13E0D6C6"/>
    <w:lvl w:ilvl="0" w:tplc="25D4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5B59"/>
    <w:multiLevelType w:val="hybridMultilevel"/>
    <w:tmpl w:val="07383466"/>
    <w:lvl w:ilvl="0" w:tplc="9BD829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84704B"/>
    <w:multiLevelType w:val="hybridMultilevel"/>
    <w:tmpl w:val="97FE7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5901"/>
    <w:multiLevelType w:val="multilevel"/>
    <w:tmpl w:val="9EC6921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C0327E"/>
    <w:multiLevelType w:val="multilevel"/>
    <w:tmpl w:val="A0742AB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794CBE"/>
    <w:multiLevelType w:val="hybridMultilevel"/>
    <w:tmpl w:val="BBF2BBA2"/>
    <w:lvl w:ilvl="0" w:tplc="4364D22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9C4153"/>
    <w:multiLevelType w:val="hybridMultilevel"/>
    <w:tmpl w:val="7FD20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C316B"/>
    <w:multiLevelType w:val="multilevel"/>
    <w:tmpl w:val="226CE0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4FF8"/>
    <w:multiLevelType w:val="multilevel"/>
    <w:tmpl w:val="552A8B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2562020"/>
    <w:multiLevelType w:val="multilevel"/>
    <w:tmpl w:val="44004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06C40"/>
    <w:multiLevelType w:val="multilevel"/>
    <w:tmpl w:val="3ED82FFA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48179A"/>
    <w:multiLevelType w:val="multilevel"/>
    <w:tmpl w:val="6B98F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369DD"/>
    <w:multiLevelType w:val="hybridMultilevel"/>
    <w:tmpl w:val="13E0D6C6"/>
    <w:lvl w:ilvl="0" w:tplc="25D4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3"/>
  </w:num>
  <w:num w:numId="30">
    <w:abstractNumId w:val="31"/>
  </w:num>
  <w:num w:numId="31">
    <w:abstractNumId w:val="20"/>
  </w:num>
  <w:num w:numId="32">
    <w:abstractNumId w:val="6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E"/>
    <w:rsid w:val="00015DD0"/>
    <w:rsid w:val="000238AF"/>
    <w:rsid w:val="00027082"/>
    <w:rsid w:val="00032F28"/>
    <w:rsid w:val="000369F9"/>
    <w:rsid w:val="00061945"/>
    <w:rsid w:val="000B1C71"/>
    <w:rsid w:val="000E37D9"/>
    <w:rsid w:val="001046CD"/>
    <w:rsid w:val="00123F18"/>
    <w:rsid w:val="0015312D"/>
    <w:rsid w:val="001C71D7"/>
    <w:rsid w:val="001D4F9C"/>
    <w:rsid w:val="001F7E44"/>
    <w:rsid w:val="00230852"/>
    <w:rsid w:val="002335FB"/>
    <w:rsid w:val="002403AC"/>
    <w:rsid w:val="002415BE"/>
    <w:rsid w:val="002522F0"/>
    <w:rsid w:val="00255FB7"/>
    <w:rsid w:val="00291FD4"/>
    <w:rsid w:val="002C2A06"/>
    <w:rsid w:val="002D288A"/>
    <w:rsid w:val="00301AD2"/>
    <w:rsid w:val="00342DE2"/>
    <w:rsid w:val="0034378A"/>
    <w:rsid w:val="003566C4"/>
    <w:rsid w:val="00362CA0"/>
    <w:rsid w:val="003A7FC9"/>
    <w:rsid w:val="003C41BC"/>
    <w:rsid w:val="003D5395"/>
    <w:rsid w:val="003D7416"/>
    <w:rsid w:val="00467650"/>
    <w:rsid w:val="004A206E"/>
    <w:rsid w:val="004C24AB"/>
    <w:rsid w:val="00515A8A"/>
    <w:rsid w:val="005D5B8C"/>
    <w:rsid w:val="0063664F"/>
    <w:rsid w:val="00671E08"/>
    <w:rsid w:val="00703F08"/>
    <w:rsid w:val="0072238E"/>
    <w:rsid w:val="00735980"/>
    <w:rsid w:val="00757938"/>
    <w:rsid w:val="007A0D2F"/>
    <w:rsid w:val="007D229C"/>
    <w:rsid w:val="00874F1C"/>
    <w:rsid w:val="008A58FB"/>
    <w:rsid w:val="008E7948"/>
    <w:rsid w:val="00961C8D"/>
    <w:rsid w:val="00982E51"/>
    <w:rsid w:val="009E40FE"/>
    <w:rsid w:val="009E4E94"/>
    <w:rsid w:val="009E6403"/>
    <w:rsid w:val="009F05C3"/>
    <w:rsid w:val="00A125A9"/>
    <w:rsid w:val="00A45011"/>
    <w:rsid w:val="00A569A7"/>
    <w:rsid w:val="00A7049B"/>
    <w:rsid w:val="00A92760"/>
    <w:rsid w:val="00AB46DA"/>
    <w:rsid w:val="00AC4797"/>
    <w:rsid w:val="00AD2D4C"/>
    <w:rsid w:val="00B65C0D"/>
    <w:rsid w:val="00B67990"/>
    <w:rsid w:val="00B76FD1"/>
    <w:rsid w:val="00B91279"/>
    <w:rsid w:val="00BA2122"/>
    <w:rsid w:val="00BC7B91"/>
    <w:rsid w:val="00BD2B87"/>
    <w:rsid w:val="00C2603F"/>
    <w:rsid w:val="00D1050E"/>
    <w:rsid w:val="00D51DF0"/>
    <w:rsid w:val="00D8135B"/>
    <w:rsid w:val="00D828C9"/>
    <w:rsid w:val="00DA09FE"/>
    <w:rsid w:val="00DA4B08"/>
    <w:rsid w:val="00DB1287"/>
    <w:rsid w:val="00DB5A87"/>
    <w:rsid w:val="00DC69E6"/>
    <w:rsid w:val="00E04B30"/>
    <w:rsid w:val="00E25CCC"/>
    <w:rsid w:val="00E71D30"/>
    <w:rsid w:val="00EC7480"/>
    <w:rsid w:val="00ED78EE"/>
    <w:rsid w:val="00EF63C3"/>
    <w:rsid w:val="00F25508"/>
    <w:rsid w:val="00F50BD5"/>
    <w:rsid w:val="00F515AE"/>
    <w:rsid w:val="00FC2CC0"/>
    <w:rsid w:val="00FF2456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7DF0"/>
  <w15:chartTrackingRefBased/>
  <w15:docId w15:val="{9CA5B81D-F33A-4F25-9493-6130F66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F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40FE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9E4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E40FE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A7FC9"/>
    <w:pPr>
      <w:keepNext/>
      <w:keepLines/>
      <w:suppressAutoHyphens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9E40FE"/>
    <w:pPr>
      <w:keepNext/>
      <w:suppressAutoHyphens w:val="0"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0FE"/>
  </w:style>
  <w:style w:type="paragraph" w:styleId="Rodap">
    <w:name w:val="footer"/>
    <w:basedOn w:val="Normal"/>
    <w:link w:val="RodapChar"/>
    <w:uiPriority w:val="99"/>
    <w:unhideWhenUsed/>
    <w:rsid w:val="009E4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0FE"/>
  </w:style>
  <w:style w:type="character" w:customStyle="1" w:styleId="Ttulo1Char">
    <w:name w:val="Título 1 Char"/>
    <w:basedOn w:val="Fontepargpadro"/>
    <w:link w:val="Ttulo1"/>
    <w:uiPriority w:val="9"/>
    <w:rsid w:val="009E40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E4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9E40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9E40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0F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9E40FE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40FE"/>
    <w:pPr>
      <w:ind w:left="720"/>
      <w:contextualSpacing/>
    </w:pPr>
  </w:style>
  <w:style w:type="paragraph" w:styleId="NormalWeb">
    <w:name w:val="Normal (Web)"/>
    <w:basedOn w:val="Normal"/>
    <w:unhideWhenUsed/>
    <w:rsid w:val="009E40F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E40FE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E40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E40FE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E40F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E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40FE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40FE"/>
  </w:style>
  <w:style w:type="paragraph" w:customStyle="1" w:styleId="Recuodecorpodetexto21">
    <w:name w:val="Recuo de corpo de texto 21"/>
    <w:basedOn w:val="Normal"/>
    <w:rsid w:val="009E40FE"/>
    <w:pPr>
      <w:spacing w:after="0" w:line="240" w:lineRule="auto"/>
      <w:ind w:left="3969"/>
      <w:jc w:val="both"/>
    </w:pPr>
    <w:rPr>
      <w:rFonts w:ascii="Times New Roman" w:hAnsi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40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40FE"/>
    <w:rPr>
      <w:rFonts w:ascii="Calibri" w:eastAsia="Times New Roman" w:hAnsi="Calibri" w:cs="Calibri"/>
      <w:lang w:eastAsia="ar-SA"/>
    </w:rPr>
  </w:style>
  <w:style w:type="paragraph" w:customStyle="1" w:styleId="flecha">
    <w:name w:val="flecha"/>
    <w:basedOn w:val="Normal"/>
    <w:rsid w:val="009E40F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9E40FE"/>
  </w:style>
  <w:style w:type="character" w:styleId="Refdecomentrio">
    <w:name w:val="annotation reference"/>
    <w:basedOn w:val="Fontepargpadro"/>
    <w:uiPriority w:val="99"/>
    <w:semiHidden/>
    <w:unhideWhenUsed/>
    <w:rsid w:val="009E4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40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40FE"/>
    <w:rPr>
      <w:rFonts w:ascii="Calibri" w:eastAsia="Times New Roman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0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40F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40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40FE"/>
    <w:rPr>
      <w:rFonts w:ascii="Calibri" w:eastAsia="Times New Roman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semiHidden/>
    <w:unhideWhenUsed/>
    <w:rsid w:val="009E40FE"/>
    <w:rPr>
      <w:vertAlign w:val="superscript"/>
    </w:rPr>
  </w:style>
  <w:style w:type="paragraph" w:customStyle="1" w:styleId="Padro">
    <w:name w:val="Padrão"/>
    <w:rsid w:val="009E4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Contedodetabela">
    <w:name w:val="Conteúdo de tabela"/>
    <w:basedOn w:val="Corpodetexto"/>
    <w:rsid w:val="009E40FE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rsid w:val="009E40FE"/>
  </w:style>
  <w:style w:type="paragraph" w:customStyle="1" w:styleId="Default">
    <w:name w:val="Default"/>
    <w:rsid w:val="009E40F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9E4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TextodoEspaoReservado">
    <w:name w:val="Placeholder Text"/>
    <w:basedOn w:val="Fontepargpadro"/>
    <w:uiPriority w:val="99"/>
    <w:semiHidden/>
    <w:rsid w:val="009E40FE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3A7F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o">
    <w:name w:val="Revision"/>
    <w:hidden/>
    <w:uiPriority w:val="99"/>
    <w:semiHidden/>
    <w:rsid w:val="003A7FC9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yperlink2">
    <w:name w:val="Hyperlink.2"/>
    <w:basedOn w:val="Fontepargpadro"/>
    <w:rsid w:val="003A7FC9"/>
    <w:rPr>
      <w:rFonts w:ascii="Tahoma" w:eastAsia="Tahoma" w:hAnsi="Tahoma" w:cs="Tahoma" w:hint="default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PARNOFF FREITAS</dc:creator>
  <cp:keywords/>
  <dc:description/>
  <cp:lastModifiedBy>Sadi Herrmann</cp:lastModifiedBy>
  <cp:revision>4</cp:revision>
  <cp:lastPrinted>2023-01-09T17:25:00Z</cp:lastPrinted>
  <dcterms:created xsi:type="dcterms:W3CDTF">2023-03-03T14:16:00Z</dcterms:created>
  <dcterms:modified xsi:type="dcterms:W3CDTF">2023-03-03T17:28:00Z</dcterms:modified>
</cp:coreProperties>
</file>